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2E90A" w14:textId="729F5395" w:rsidR="006C4DCB" w:rsidRPr="00DC0995" w:rsidRDefault="00162FDE">
      <w:pPr>
        <w:rPr>
          <w:rFonts w:ascii="Geogrotesque Regular" w:hAnsi="Geogrotesque Regular"/>
          <w:sz w:val="20"/>
          <w:szCs w:val="20"/>
          <w:lang w:val="nl-NL"/>
        </w:rPr>
      </w:pPr>
      <w:r w:rsidRPr="00DC0995">
        <w:rPr>
          <w:rFonts w:ascii="Geogrotesque Regular" w:hAnsi="Geogrotesque Regular"/>
          <w:noProof/>
          <w:sz w:val="20"/>
          <w:szCs w:val="20"/>
          <w:lang w:val="nl-NL"/>
        </w:rPr>
        <w:drawing>
          <wp:anchor distT="0" distB="0" distL="114300" distR="114300" simplePos="0" relativeHeight="251658240" behindDoc="0" locked="0" layoutInCell="1" allowOverlap="1" wp14:anchorId="655677BC" wp14:editId="0BA5137C">
            <wp:simplePos x="0" y="0"/>
            <wp:positionH relativeFrom="margin">
              <wp:posOffset>4920615</wp:posOffset>
            </wp:positionH>
            <wp:positionV relativeFrom="margin">
              <wp:posOffset>-668020</wp:posOffset>
            </wp:positionV>
            <wp:extent cx="1440000" cy="1039894"/>
            <wp:effectExtent l="0" t="0" r="0" b="1905"/>
            <wp:wrapSquare wrapText="bothSides"/>
            <wp:docPr id="5" name="Afbeelding 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0000" cy="1039894"/>
                    </a:xfrm>
                    <a:prstGeom prst="rect">
                      <a:avLst/>
                    </a:prstGeom>
                  </pic:spPr>
                </pic:pic>
              </a:graphicData>
            </a:graphic>
            <wp14:sizeRelH relativeFrom="margin">
              <wp14:pctWidth>0</wp14:pctWidth>
            </wp14:sizeRelH>
            <wp14:sizeRelV relativeFrom="margin">
              <wp14:pctHeight>0</wp14:pctHeight>
            </wp14:sizeRelV>
          </wp:anchor>
        </w:drawing>
      </w:r>
    </w:p>
    <w:p w14:paraId="7C3BBBEA" w14:textId="77777777" w:rsidR="00BE372D" w:rsidRPr="00DC0995" w:rsidRDefault="00BE372D">
      <w:pPr>
        <w:rPr>
          <w:rFonts w:ascii="Geogrotesque Regular" w:hAnsi="Geogrotesque Regular"/>
          <w:sz w:val="20"/>
          <w:szCs w:val="20"/>
          <w:lang w:val="nl-NL"/>
        </w:rPr>
      </w:pPr>
    </w:p>
    <w:p w14:paraId="3539FD7C" w14:textId="77777777" w:rsidR="006358E1" w:rsidRPr="00715907" w:rsidRDefault="006358E1" w:rsidP="00162FDE">
      <w:pPr>
        <w:jc w:val="center"/>
        <w:rPr>
          <w:rFonts w:ascii="Geogrotesque Regular" w:hAnsi="Geogrotesque Regular" w:cs="Calibri"/>
          <w:b/>
          <w:bCs/>
          <w:sz w:val="32"/>
          <w:szCs w:val="32"/>
          <w:lang w:val="nl-NL"/>
        </w:rPr>
      </w:pPr>
    </w:p>
    <w:p w14:paraId="57F836BE" w14:textId="67E54F51" w:rsidR="00715907" w:rsidRPr="00B63264" w:rsidRDefault="00DC0995" w:rsidP="00715907">
      <w:pPr>
        <w:shd w:val="clear" w:color="auto" w:fill="FFFFFF"/>
        <w:jc w:val="center"/>
        <w:rPr>
          <w:rFonts w:ascii="Geogrotesque Regular" w:hAnsi="Geogrotesque Regular" w:cs="Calibri"/>
          <w:color w:val="222222"/>
          <w:lang w:val="nl-NL"/>
        </w:rPr>
      </w:pPr>
      <w:r w:rsidRPr="00B63264">
        <w:rPr>
          <w:rFonts w:ascii="Geogrotesque Regular" w:hAnsi="Geogrotesque Regular" w:cs="Calibri"/>
          <w:b/>
          <w:bCs/>
          <w:color w:val="222222"/>
          <w:lang w:val="nl-NL"/>
        </w:rPr>
        <w:t>Gekozen Product van het Jaar zorgde voor een groei van 32% in effectieve verkoop!</w:t>
      </w:r>
      <w:r w:rsidR="00715907" w:rsidRPr="00B63264">
        <w:rPr>
          <w:rFonts w:ascii="Geogrotesque Regular" w:hAnsi="Geogrotesque Regular" w:cs="Calibri"/>
          <w:color w:val="222222"/>
          <w:lang w:val="nl-NL"/>
        </w:rPr>
        <w:t xml:space="preserve"> </w:t>
      </w:r>
    </w:p>
    <w:p w14:paraId="281C0C9B" w14:textId="6320D56D" w:rsidR="005E642B" w:rsidRPr="00B63264" w:rsidRDefault="00DC0995" w:rsidP="00715907">
      <w:pPr>
        <w:shd w:val="clear" w:color="auto" w:fill="FFFFFF"/>
        <w:jc w:val="center"/>
        <w:rPr>
          <w:rFonts w:ascii="Geogrotesque Regular" w:hAnsi="Geogrotesque Regular" w:cs="Calibri"/>
          <w:color w:val="222222"/>
          <w:lang w:val="nl-NL"/>
        </w:rPr>
      </w:pPr>
      <w:r w:rsidRPr="00B63264">
        <w:rPr>
          <w:rFonts w:ascii="Geogrotesque Regular" w:hAnsi="Geogrotesque Regular" w:cs="Calibri"/>
          <w:b/>
          <w:bCs/>
          <w:color w:val="222222"/>
          <w:lang w:val="nl-NL"/>
        </w:rPr>
        <w:t>Zal het ook zo zijn voor </w:t>
      </w:r>
      <w:r w:rsidRPr="00B63264">
        <w:rPr>
          <w:rFonts w:ascii="Geogrotesque Regular" w:hAnsi="Geogrotesque Regular" w:cs="Calibri"/>
          <w:b/>
          <w:bCs/>
          <w:color w:val="000000"/>
          <w:lang w:val="nl-NL"/>
        </w:rPr>
        <w:t>BIC® Hybrid 3 Flex en BIC® Hybrid 5 Flex in</w:t>
      </w:r>
      <w:r w:rsidRPr="00B63264">
        <w:rPr>
          <w:rFonts w:ascii="Geogrotesque Regular" w:hAnsi="Geogrotesque Regular" w:cs="Calibri"/>
          <w:b/>
          <w:bCs/>
          <w:color w:val="222222"/>
          <w:lang w:val="nl-NL"/>
        </w:rPr>
        <w:t> 2022?</w:t>
      </w:r>
    </w:p>
    <w:p w14:paraId="095EED0F" w14:textId="77777777" w:rsidR="005E642B" w:rsidRPr="00715907" w:rsidRDefault="005E642B" w:rsidP="005E642B">
      <w:pPr>
        <w:jc w:val="center"/>
        <w:rPr>
          <w:rFonts w:ascii="Geogrotesque Regular" w:hAnsi="Geogrotesque Regular" w:cs="Calibri"/>
          <w:i/>
          <w:iCs/>
          <w:sz w:val="20"/>
          <w:szCs w:val="20"/>
          <w:lang w:val="nl-NL"/>
        </w:rPr>
      </w:pPr>
      <w:r w:rsidRPr="00715907">
        <w:rPr>
          <w:rFonts w:ascii="Geogrotesque Regular" w:hAnsi="Geogrotesque Regular" w:cs="Calibri"/>
          <w:i/>
          <w:iCs/>
          <w:sz w:val="20"/>
          <w:szCs w:val="20"/>
          <w:lang w:val="nl-NL"/>
        </w:rPr>
        <w:t>Opnieuw lauweren Belgische consumenten de innovatieve scheermessen van BIC</w:t>
      </w:r>
      <w:r w:rsidRPr="00715907">
        <w:rPr>
          <w:rFonts w:ascii="Geogrotesque Regular" w:hAnsi="Geogrotesque Regular" w:cs="Calibri"/>
          <w:color w:val="000000"/>
          <w:sz w:val="20"/>
          <w:szCs w:val="20"/>
          <w:lang w:val="nl-NL" w:eastAsia="nl-NL"/>
        </w:rPr>
        <w:t>®</w:t>
      </w:r>
    </w:p>
    <w:p w14:paraId="63F6BF69" w14:textId="77777777" w:rsidR="005E642B" w:rsidRDefault="005E642B" w:rsidP="00CB5EE8">
      <w:pPr>
        <w:shd w:val="clear" w:color="auto" w:fill="FFFFFF"/>
        <w:rPr>
          <w:rFonts w:ascii="Geogrotesque Regular" w:hAnsi="Geogrotesque Regular" w:cs="Calibri"/>
          <w:sz w:val="20"/>
          <w:szCs w:val="20"/>
          <w:lang w:val="nl-NL"/>
        </w:rPr>
      </w:pPr>
    </w:p>
    <w:p w14:paraId="65EAAA08" w14:textId="7D00063A" w:rsidR="00C9132E" w:rsidRPr="00715907" w:rsidRDefault="00715907" w:rsidP="00CB5EE8">
      <w:pPr>
        <w:shd w:val="clear" w:color="auto" w:fill="FFFFFF"/>
        <w:rPr>
          <w:rFonts w:ascii="Geogrotesque Regular" w:hAnsi="Geogrotesque Regular" w:cs="Calibri"/>
          <w:sz w:val="20"/>
          <w:szCs w:val="20"/>
          <w:lang w:val="nl-NL"/>
        </w:rPr>
      </w:pPr>
      <w:r w:rsidRPr="00715907">
        <w:rPr>
          <w:rFonts w:ascii="Geogrotesque Regular" w:hAnsi="Geogrotesque Regular" w:cs="Calibri"/>
          <w:sz w:val="20"/>
          <w:szCs w:val="20"/>
          <w:lang w:val="nl-NL"/>
        </w:rPr>
        <w:t xml:space="preserve">Brussel, </w:t>
      </w:r>
      <w:r w:rsidR="00B63264">
        <w:rPr>
          <w:rFonts w:ascii="Geogrotesque Regular" w:hAnsi="Geogrotesque Regular" w:cs="Calibri"/>
          <w:sz w:val="20"/>
          <w:szCs w:val="20"/>
          <w:lang w:val="nl-NL"/>
        </w:rPr>
        <w:t>3</w:t>
      </w:r>
      <w:r w:rsidRPr="00715907">
        <w:rPr>
          <w:rFonts w:ascii="Geogrotesque Regular" w:hAnsi="Geogrotesque Regular" w:cs="Calibri"/>
          <w:sz w:val="20"/>
          <w:szCs w:val="20"/>
          <w:lang w:val="nl-NL"/>
        </w:rPr>
        <w:t xml:space="preserve"> </w:t>
      </w:r>
      <w:r w:rsidR="00B0280F">
        <w:rPr>
          <w:rFonts w:ascii="Geogrotesque Regular" w:hAnsi="Geogrotesque Regular" w:cs="Calibri"/>
          <w:sz w:val="20"/>
          <w:szCs w:val="20"/>
          <w:lang w:val="nl-NL"/>
        </w:rPr>
        <w:t>maart</w:t>
      </w:r>
      <w:r w:rsidRPr="00715907">
        <w:rPr>
          <w:rFonts w:ascii="Geogrotesque Regular" w:hAnsi="Geogrotesque Regular" w:cs="Calibri"/>
          <w:sz w:val="20"/>
          <w:szCs w:val="20"/>
          <w:lang w:val="nl-NL"/>
        </w:rPr>
        <w:t xml:space="preserve"> 2022</w:t>
      </w:r>
      <w:r>
        <w:rPr>
          <w:rFonts w:ascii="Geogrotesque Regular" w:hAnsi="Geogrotesque Regular" w:cs="Calibri"/>
          <w:sz w:val="20"/>
          <w:szCs w:val="20"/>
          <w:lang w:val="nl-NL"/>
        </w:rPr>
        <w:t xml:space="preserve"> - </w:t>
      </w:r>
      <w:r w:rsidR="00DE6443" w:rsidRPr="00715907">
        <w:rPr>
          <w:rFonts w:ascii="Geogrotesque Regular" w:hAnsi="Geogrotesque Regular" w:cs="Calibri"/>
          <w:b/>
          <w:bCs/>
          <w:sz w:val="20"/>
          <w:szCs w:val="20"/>
          <w:lang w:val="nl-NL"/>
        </w:rPr>
        <w:t xml:space="preserve">Eind januari maakte de organisatie </w:t>
      </w:r>
      <w:r w:rsidR="00DC0995">
        <w:rPr>
          <w:rFonts w:ascii="Geogrotesque Regular" w:hAnsi="Geogrotesque Regular" w:cs="Calibri"/>
          <w:b/>
          <w:bCs/>
          <w:sz w:val="20"/>
          <w:szCs w:val="20"/>
          <w:lang w:val="nl-NL"/>
        </w:rPr>
        <w:t>Gekozen Product Van Het Jaar</w:t>
      </w:r>
      <w:r w:rsidR="00DE6443" w:rsidRPr="00715907">
        <w:rPr>
          <w:rFonts w:ascii="Geogrotesque Regular" w:hAnsi="Geogrotesque Regular" w:cs="Calibri"/>
          <w:b/>
          <w:bCs/>
          <w:sz w:val="20"/>
          <w:szCs w:val="20"/>
          <w:lang w:val="nl-NL"/>
        </w:rPr>
        <w:t xml:space="preserve"> de gelauwerde producten voor België bekend. </w:t>
      </w:r>
      <w:r w:rsidR="00C9132E" w:rsidRPr="00715907">
        <w:rPr>
          <w:rFonts w:ascii="Geogrotesque Regular" w:hAnsi="Geogrotesque Regular" w:cs="Calibri"/>
          <w:b/>
          <w:bCs/>
          <w:sz w:val="20"/>
          <w:szCs w:val="20"/>
          <w:lang w:val="nl-NL"/>
        </w:rPr>
        <w:t xml:space="preserve">Dit jaar vielen maar liefst 49 producten in de prijzen. </w:t>
      </w:r>
      <w:r w:rsidR="00CF4FCF" w:rsidRPr="00715907">
        <w:rPr>
          <w:rFonts w:ascii="Geogrotesque Regular" w:hAnsi="Geogrotesque Regular" w:cs="Calibri"/>
          <w:b/>
          <w:bCs/>
          <w:sz w:val="20"/>
          <w:szCs w:val="20"/>
          <w:lang w:val="nl-NL"/>
        </w:rPr>
        <w:t>Opnieuw konden</w:t>
      </w:r>
      <w:r w:rsidR="00C9132E" w:rsidRPr="00715907">
        <w:rPr>
          <w:rFonts w:ascii="Geogrotesque Regular" w:hAnsi="Geogrotesque Regular" w:cs="Calibri"/>
          <w:b/>
          <w:bCs/>
          <w:sz w:val="20"/>
          <w:szCs w:val="20"/>
          <w:lang w:val="nl-NL"/>
        </w:rPr>
        <w:t xml:space="preserve"> de scheermes</w:t>
      </w:r>
      <w:r w:rsidR="009A339D" w:rsidRPr="00715907">
        <w:rPr>
          <w:rFonts w:ascii="Geogrotesque Regular" w:hAnsi="Geogrotesque Regular" w:cs="Calibri"/>
          <w:b/>
          <w:bCs/>
          <w:sz w:val="20"/>
          <w:szCs w:val="20"/>
          <w:lang w:val="nl-NL"/>
        </w:rPr>
        <w:t>sen</w:t>
      </w:r>
      <w:r w:rsidR="00C9132E" w:rsidRPr="00715907">
        <w:rPr>
          <w:rFonts w:ascii="Geogrotesque Regular" w:hAnsi="Geogrotesque Regular" w:cs="Calibri"/>
          <w:b/>
          <w:bCs/>
          <w:sz w:val="20"/>
          <w:szCs w:val="20"/>
          <w:lang w:val="nl-NL"/>
        </w:rPr>
        <w:t xml:space="preserve"> van BIC</w:t>
      </w:r>
      <w:r w:rsidR="00C9132E" w:rsidRPr="00715907">
        <w:rPr>
          <w:rFonts w:ascii="Geogrotesque Regular" w:hAnsi="Geogrotesque Regular" w:cs="Calibri"/>
          <w:b/>
          <w:bCs/>
          <w:color w:val="000000"/>
          <w:sz w:val="20"/>
          <w:szCs w:val="20"/>
          <w:lang w:val="nl-NL" w:eastAsia="nl-NL"/>
        </w:rPr>
        <w:t>®</w:t>
      </w:r>
      <w:r w:rsidR="00C9132E" w:rsidRPr="00715907">
        <w:rPr>
          <w:rFonts w:ascii="Geogrotesque Regular" w:hAnsi="Geogrotesque Regular" w:cs="Calibri"/>
          <w:b/>
          <w:bCs/>
          <w:sz w:val="20"/>
          <w:szCs w:val="20"/>
          <w:lang w:val="nl-NL"/>
        </w:rPr>
        <w:t xml:space="preserve"> zich onderscheiden op vlak van innovatie. </w:t>
      </w:r>
      <w:r w:rsidR="008D0EC3" w:rsidRPr="00715907">
        <w:rPr>
          <w:rFonts w:ascii="Geogrotesque Regular" w:hAnsi="Geogrotesque Regular" w:cs="Calibri"/>
          <w:b/>
          <w:bCs/>
          <w:sz w:val="20"/>
          <w:szCs w:val="20"/>
          <w:lang w:val="nl-NL"/>
        </w:rPr>
        <w:t>Hiermee sleept BIC</w:t>
      </w:r>
      <w:r w:rsidR="008D0EC3" w:rsidRPr="00715907">
        <w:rPr>
          <w:rFonts w:ascii="Geogrotesque Regular" w:hAnsi="Geogrotesque Regular" w:cs="Calibri"/>
          <w:b/>
          <w:bCs/>
          <w:color w:val="000000"/>
          <w:sz w:val="20"/>
          <w:szCs w:val="20"/>
          <w:lang w:val="nl-NL" w:eastAsia="nl-NL"/>
        </w:rPr>
        <w:t>®</w:t>
      </w:r>
      <w:r w:rsidR="008D0EC3" w:rsidRPr="00715907">
        <w:rPr>
          <w:rFonts w:ascii="Geogrotesque Regular" w:hAnsi="Geogrotesque Regular" w:cs="Calibri"/>
          <w:b/>
          <w:bCs/>
          <w:sz w:val="20"/>
          <w:szCs w:val="20"/>
          <w:lang w:val="nl-NL"/>
        </w:rPr>
        <w:t xml:space="preserve"> al voor </w:t>
      </w:r>
      <w:r w:rsidR="005C5A6F">
        <w:rPr>
          <w:rFonts w:ascii="Geogrotesque Regular" w:hAnsi="Geogrotesque Regular" w:cs="Calibri"/>
          <w:b/>
          <w:bCs/>
          <w:sz w:val="20"/>
          <w:szCs w:val="20"/>
          <w:lang w:val="nl-NL"/>
        </w:rPr>
        <w:t>de</w:t>
      </w:r>
      <w:r w:rsidR="008D0EC3" w:rsidRPr="00715907">
        <w:rPr>
          <w:rFonts w:ascii="Geogrotesque Regular" w:hAnsi="Geogrotesque Regular" w:cs="Calibri"/>
          <w:b/>
          <w:bCs/>
          <w:sz w:val="20"/>
          <w:szCs w:val="20"/>
          <w:lang w:val="nl-NL"/>
        </w:rPr>
        <w:t xml:space="preserve"> tweede </w:t>
      </w:r>
      <w:r w:rsidR="005C5A6F">
        <w:rPr>
          <w:rFonts w:ascii="Geogrotesque Regular" w:hAnsi="Geogrotesque Regular" w:cs="Calibri"/>
          <w:b/>
          <w:bCs/>
          <w:sz w:val="20"/>
          <w:szCs w:val="20"/>
          <w:lang w:val="nl-NL"/>
        </w:rPr>
        <w:t>maal</w:t>
      </w:r>
      <w:r w:rsidR="008D0EC3" w:rsidRPr="00715907">
        <w:rPr>
          <w:rFonts w:ascii="Geogrotesque Regular" w:hAnsi="Geogrotesque Regular" w:cs="Calibri"/>
          <w:b/>
          <w:bCs/>
          <w:sz w:val="20"/>
          <w:szCs w:val="20"/>
          <w:lang w:val="nl-NL"/>
        </w:rPr>
        <w:t xml:space="preserve"> deze felbegeerde titel in de wacht.</w:t>
      </w:r>
    </w:p>
    <w:p w14:paraId="252E291D" w14:textId="77777777" w:rsidR="00C9132E" w:rsidRPr="00715907" w:rsidRDefault="00C9132E" w:rsidP="00CB5EE8">
      <w:pPr>
        <w:shd w:val="clear" w:color="auto" w:fill="FFFFFF"/>
        <w:rPr>
          <w:rFonts w:ascii="Geogrotesque Regular" w:hAnsi="Geogrotesque Regular" w:cs="Calibri"/>
          <w:sz w:val="20"/>
          <w:szCs w:val="20"/>
          <w:lang w:val="nl-NL"/>
        </w:rPr>
      </w:pPr>
    </w:p>
    <w:p w14:paraId="579D6E53" w14:textId="11E22FE2" w:rsidR="00C9132E" w:rsidRPr="00715907" w:rsidRDefault="00CF4FCF" w:rsidP="00CB5EE8">
      <w:pPr>
        <w:shd w:val="clear" w:color="auto" w:fill="FFFFFF"/>
        <w:rPr>
          <w:rFonts w:ascii="Geogrotesque Regular" w:hAnsi="Geogrotesque Regular" w:cs="Calibri"/>
          <w:color w:val="000000"/>
          <w:sz w:val="20"/>
          <w:szCs w:val="20"/>
          <w:lang w:val="nl-NL" w:eastAsia="nl-NL"/>
        </w:rPr>
      </w:pPr>
      <w:r w:rsidRPr="00715907">
        <w:rPr>
          <w:rFonts w:ascii="Geogrotesque Regular" w:hAnsi="Geogrotesque Regular" w:cs="Calibri"/>
          <w:sz w:val="20"/>
          <w:szCs w:val="20"/>
          <w:lang w:val="nl-NL"/>
        </w:rPr>
        <w:t>BIC</w:t>
      </w:r>
      <w:r w:rsidRPr="00715907">
        <w:rPr>
          <w:rFonts w:ascii="Geogrotesque Regular" w:hAnsi="Geogrotesque Regular" w:cs="Calibri"/>
          <w:color w:val="000000"/>
          <w:sz w:val="20"/>
          <w:szCs w:val="20"/>
          <w:lang w:val="nl-NL" w:eastAsia="nl-NL"/>
        </w:rPr>
        <w:t>®</w:t>
      </w:r>
      <w:r w:rsidRPr="00715907">
        <w:rPr>
          <w:rFonts w:ascii="Geogrotesque Regular" w:hAnsi="Geogrotesque Regular" w:cs="Calibri"/>
          <w:sz w:val="20"/>
          <w:szCs w:val="20"/>
          <w:lang w:val="nl-NL"/>
        </w:rPr>
        <w:t xml:space="preserve"> lanceerde het nieuwe gamma </w:t>
      </w:r>
      <w:r w:rsidR="00977E19" w:rsidRPr="00715907">
        <w:rPr>
          <w:rFonts w:ascii="Geogrotesque Regular" w:hAnsi="Geogrotesque Regular" w:cs="Calibri"/>
          <w:sz w:val="20"/>
          <w:szCs w:val="20"/>
          <w:lang w:val="nl-NL"/>
        </w:rPr>
        <w:t>na</w:t>
      </w:r>
      <w:r w:rsidRPr="00715907">
        <w:rPr>
          <w:rFonts w:ascii="Geogrotesque Regular" w:hAnsi="Geogrotesque Regular" w:cs="Calibri"/>
          <w:sz w:val="20"/>
          <w:szCs w:val="20"/>
          <w:lang w:val="nl-NL"/>
        </w:rPr>
        <w:t xml:space="preserve">vulbare scheermessen in september 2021 en </w:t>
      </w:r>
      <w:r w:rsidR="009A339D" w:rsidRPr="00715907">
        <w:rPr>
          <w:rFonts w:ascii="Geogrotesque Regular" w:hAnsi="Geogrotesque Regular" w:cs="Calibri"/>
          <w:sz w:val="20"/>
          <w:szCs w:val="20"/>
          <w:lang w:val="nl-NL"/>
        </w:rPr>
        <w:t xml:space="preserve">diende meteen zijn kandidatuur in bij </w:t>
      </w:r>
      <w:r w:rsidR="005E642B">
        <w:rPr>
          <w:rFonts w:ascii="Geogrotesque Regular" w:hAnsi="Geogrotesque Regular" w:cs="Calibri"/>
          <w:sz w:val="20"/>
          <w:szCs w:val="20"/>
          <w:lang w:val="nl-NL"/>
        </w:rPr>
        <w:t>Gekozen Product van het Jaar</w:t>
      </w:r>
      <w:r w:rsidR="009A339D" w:rsidRPr="00715907">
        <w:rPr>
          <w:rFonts w:ascii="Geogrotesque Regular" w:hAnsi="Geogrotesque Regular" w:cs="Calibri"/>
          <w:sz w:val="20"/>
          <w:szCs w:val="20"/>
          <w:lang w:val="nl-NL"/>
        </w:rPr>
        <w:t xml:space="preserve"> om de producten door </w:t>
      </w:r>
      <w:r w:rsidR="00DC0995">
        <w:rPr>
          <w:rFonts w:ascii="Geogrotesque Regular" w:hAnsi="Geogrotesque Regular" w:cs="Calibri"/>
          <w:sz w:val="20"/>
          <w:szCs w:val="20"/>
          <w:lang w:val="nl-NL"/>
        </w:rPr>
        <w:t>een groot aantal</w:t>
      </w:r>
      <w:r w:rsidR="00DC0995" w:rsidRPr="00715907">
        <w:rPr>
          <w:rFonts w:ascii="Geogrotesque Regular" w:hAnsi="Geogrotesque Regular" w:cs="Calibri"/>
          <w:sz w:val="20"/>
          <w:szCs w:val="20"/>
          <w:lang w:val="nl-NL"/>
        </w:rPr>
        <w:t xml:space="preserve"> </w:t>
      </w:r>
      <w:r w:rsidR="009A339D" w:rsidRPr="00715907">
        <w:rPr>
          <w:rFonts w:ascii="Geogrotesque Regular" w:hAnsi="Geogrotesque Regular" w:cs="Calibri"/>
          <w:sz w:val="20"/>
          <w:szCs w:val="20"/>
          <w:lang w:val="nl-NL"/>
        </w:rPr>
        <w:t>consumenten te laten beoordelen</w:t>
      </w:r>
      <w:r w:rsidR="005E642B">
        <w:rPr>
          <w:rFonts w:ascii="Geogrotesque Regular" w:hAnsi="Geogrotesque Regular" w:cs="Calibri"/>
          <w:sz w:val="20"/>
          <w:szCs w:val="20"/>
          <w:lang w:val="nl-NL"/>
        </w:rPr>
        <w:t xml:space="preserve"> (meer dan 10.000 in Belg</w:t>
      </w:r>
      <w:r w:rsidR="00715907">
        <w:rPr>
          <w:rFonts w:ascii="Geogrotesque Regular" w:hAnsi="Geogrotesque Regular" w:cs="Calibri"/>
          <w:sz w:val="20"/>
          <w:szCs w:val="20"/>
          <w:lang w:val="nl-NL"/>
        </w:rPr>
        <w:t>ië</w:t>
      </w:r>
      <w:r w:rsidR="005E642B">
        <w:rPr>
          <w:rFonts w:ascii="Geogrotesque Regular" w:hAnsi="Geogrotesque Regular" w:cs="Calibri"/>
          <w:sz w:val="20"/>
          <w:szCs w:val="20"/>
          <w:lang w:val="nl-NL"/>
        </w:rPr>
        <w:t>)</w:t>
      </w:r>
      <w:r w:rsidR="009A339D" w:rsidRPr="00715907">
        <w:rPr>
          <w:rFonts w:ascii="Geogrotesque Regular" w:hAnsi="Geogrotesque Regular" w:cs="Calibri"/>
          <w:sz w:val="20"/>
          <w:szCs w:val="20"/>
          <w:lang w:val="nl-NL"/>
        </w:rPr>
        <w:t xml:space="preserve">. </w:t>
      </w:r>
      <w:r w:rsidR="009E74A3" w:rsidRPr="00715907">
        <w:rPr>
          <w:rFonts w:ascii="Geogrotesque Regular" w:hAnsi="Geogrotesque Regular" w:cs="Calibri"/>
          <w:sz w:val="20"/>
          <w:szCs w:val="20"/>
          <w:lang w:val="nl-NL"/>
        </w:rPr>
        <w:t>De meest recente innovatie van BIC</w:t>
      </w:r>
      <w:r w:rsidR="009E74A3" w:rsidRPr="00715907">
        <w:rPr>
          <w:rFonts w:ascii="Geogrotesque Regular" w:hAnsi="Geogrotesque Regular" w:cs="Calibri"/>
          <w:color w:val="000000"/>
          <w:sz w:val="20"/>
          <w:szCs w:val="20"/>
          <w:lang w:val="nl-NL" w:eastAsia="nl-NL"/>
        </w:rPr>
        <w:t>®</w:t>
      </w:r>
      <w:r w:rsidR="009E74A3" w:rsidRPr="00715907">
        <w:rPr>
          <w:rFonts w:ascii="Geogrotesque Regular" w:hAnsi="Geogrotesque Regular" w:cs="Calibri"/>
          <w:sz w:val="20"/>
          <w:szCs w:val="20"/>
          <w:lang w:val="nl-NL"/>
        </w:rPr>
        <w:t xml:space="preserve"> wist zich meteen te onderscheiden en kwam </w:t>
      </w:r>
      <w:r w:rsidR="00977E19" w:rsidRPr="00715907">
        <w:rPr>
          <w:rFonts w:ascii="Geogrotesque Regular" w:hAnsi="Geogrotesque Regular" w:cs="Calibri"/>
          <w:sz w:val="20"/>
          <w:szCs w:val="20"/>
          <w:lang w:val="nl-NL"/>
        </w:rPr>
        <w:t xml:space="preserve">in zijn categorie </w:t>
      </w:r>
      <w:r w:rsidR="009E74A3" w:rsidRPr="00715907">
        <w:rPr>
          <w:rFonts w:ascii="Geogrotesque Regular" w:hAnsi="Geogrotesque Regular" w:cs="Calibri"/>
          <w:sz w:val="20"/>
          <w:szCs w:val="20"/>
          <w:lang w:val="nl-NL"/>
        </w:rPr>
        <w:t xml:space="preserve">als grote winnaar uit de bus. </w:t>
      </w:r>
      <w:r w:rsidR="009A339D" w:rsidRPr="00715907">
        <w:rPr>
          <w:rFonts w:ascii="Geogrotesque Regular" w:hAnsi="Geogrotesque Regular" w:cs="Calibri"/>
          <w:sz w:val="20"/>
          <w:szCs w:val="20"/>
          <w:lang w:val="nl-NL"/>
        </w:rPr>
        <w:t>Met het nieuwe gamma geeft BIC</w:t>
      </w:r>
      <w:r w:rsidR="009A339D" w:rsidRPr="00715907">
        <w:rPr>
          <w:rFonts w:ascii="Geogrotesque Regular" w:hAnsi="Geogrotesque Regular" w:cs="Calibri"/>
          <w:color w:val="000000"/>
          <w:sz w:val="20"/>
          <w:szCs w:val="20"/>
          <w:lang w:val="nl-NL" w:eastAsia="nl-NL"/>
        </w:rPr>
        <w:t>® antwoord op de toenemende consumentenvraag naar scheermessen met navulmesjes van topkwaliteit die minder belastend zijn voor het milieu</w:t>
      </w:r>
      <w:r w:rsidR="009E74A3" w:rsidRPr="00715907">
        <w:rPr>
          <w:rFonts w:ascii="Geogrotesque Regular" w:hAnsi="Geogrotesque Regular" w:cs="Calibri"/>
          <w:color w:val="000000"/>
          <w:sz w:val="20"/>
          <w:szCs w:val="20"/>
          <w:lang w:val="nl-NL" w:eastAsia="nl-NL"/>
        </w:rPr>
        <w:t>. E</w:t>
      </w:r>
      <w:r w:rsidR="009A339D" w:rsidRPr="00715907">
        <w:rPr>
          <w:rFonts w:ascii="Geogrotesque Regular" w:hAnsi="Geogrotesque Regular" w:cs="Calibri"/>
          <w:color w:val="000000"/>
          <w:sz w:val="20"/>
          <w:szCs w:val="20"/>
          <w:lang w:val="nl-NL" w:eastAsia="nl-NL"/>
        </w:rPr>
        <w:t>n dat allemaal tegen een betaalbare prijs.</w:t>
      </w:r>
    </w:p>
    <w:p w14:paraId="374C18F9" w14:textId="7D66EC7C" w:rsidR="009E74A3" w:rsidRPr="00715907" w:rsidRDefault="009E74A3" w:rsidP="00CB5EE8">
      <w:pPr>
        <w:shd w:val="clear" w:color="auto" w:fill="FFFFFF"/>
        <w:rPr>
          <w:rFonts w:ascii="Geogrotesque Regular" w:hAnsi="Geogrotesque Regular" w:cs="Calibri"/>
          <w:color w:val="000000"/>
          <w:sz w:val="20"/>
          <w:szCs w:val="20"/>
          <w:lang w:val="nl-NL" w:eastAsia="nl-NL"/>
        </w:rPr>
      </w:pPr>
    </w:p>
    <w:p w14:paraId="7FB54403" w14:textId="1F9FC4C0" w:rsidR="00D53616" w:rsidRPr="00715907" w:rsidRDefault="00827E09" w:rsidP="00CB5EE8">
      <w:pPr>
        <w:shd w:val="clear" w:color="auto" w:fill="FFFFFF"/>
        <w:rPr>
          <w:rFonts w:ascii="Geogrotesque Regular" w:hAnsi="Geogrotesque Regular"/>
          <w:sz w:val="20"/>
          <w:szCs w:val="20"/>
          <w:lang w:val="nl-NL"/>
        </w:rPr>
      </w:pPr>
      <w:r w:rsidRPr="00715907">
        <w:rPr>
          <w:rFonts w:ascii="Geogrotesque Regular" w:hAnsi="Geogrotesque Regular" w:cs="Calibri"/>
          <w:color w:val="000000" w:themeColor="text1"/>
          <w:sz w:val="20"/>
          <w:szCs w:val="20"/>
          <w:lang w:eastAsia="nl-NL"/>
        </w:rPr>
        <w:t>Bij BIC</w:t>
      </w:r>
      <w:r w:rsidRPr="00715907">
        <w:rPr>
          <w:rFonts w:ascii="Geogrotesque Regular" w:hAnsi="Geogrotesque Regular" w:cs="Calibri"/>
          <w:color w:val="000000"/>
          <w:sz w:val="20"/>
          <w:szCs w:val="20"/>
          <w:lang w:val="nl-NL" w:eastAsia="nl-NL"/>
        </w:rPr>
        <w:t>®</w:t>
      </w:r>
      <w:r w:rsidRPr="00715907">
        <w:rPr>
          <w:rFonts w:ascii="Geogrotesque Regular" w:hAnsi="Geogrotesque Regular" w:cs="Calibri"/>
          <w:color w:val="000000" w:themeColor="text1"/>
          <w:sz w:val="20"/>
          <w:szCs w:val="20"/>
          <w:lang w:eastAsia="nl-NL"/>
        </w:rPr>
        <w:t xml:space="preserve"> </w:t>
      </w:r>
      <w:r w:rsidR="00440736" w:rsidRPr="00715907">
        <w:rPr>
          <w:rFonts w:ascii="Geogrotesque Regular" w:hAnsi="Geogrotesque Regular" w:cs="Calibri"/>
          <w:color w:val="000000" w:themeColor="text1"/>
          <w:sz w:val="20"/>
          <w:szCs w:val="20"/>
          <w:lang w:eastAsia="nl-NL"/>
        </w:rPr>
        <w:t>bevestigt</w:t>
      </w:r>
      <w:r w:rsidRPr="00715907">
        <w:rPr>
          <w:rFonts w:ascii="Geogrotesque Regular" w:hAnsi="Geogrotesque Regular"/>
          <w:sz w:val="20"/>
          <w:szCs w:val="20"/>
          <w:lang w:val="nl-NL"/>
        </w:rPr>
        <w:t xml:space="preserve"> het logo “Gekozen Product van het Jaar” </w:t>
      </w:r>
      <w:r w:rsidR="00440736" w:rsidRPr="00715907">
        <w:rPr>
          <w:rFonts w:ascii="Geogrotesque Regular" w:hAnsi="Geogrotesque Regular"/>
          <w:sz w:val="20"/>
          <w:szCs w:val="20"/>
          <w:lang w:val="nl-NL"/>
        </w:rPr>
        <w:t>de</w:t>
      </w:r>
      <w:r w:rsidRPr="00715907">
        <w:rPr>
          <w:rFonts w:ascii="Geogrotesque Regular" w:hAnsi="Geogrotesque Regular"/>
          <w:sz w:val="20"/>
          <w:szCs w:val="20"/>
          <w:lang w:val="nl-NL"/>
        </w:rPr>
        <w:t xml:space="preserve"> erkenning van de prestaties van de producten door zijn gebruikers. Daarnaast onderlijnt het ook de </w:t>
      </w:r>
      <w:r w:rsidR="00AA4FE6">
        <w:rPr>
          <w:rFonts w:ascii="Geogrotesque Regular" w:hAnsi="Geogrotesque Regular"/>
          <w:sz w:val="20"/>
          <w:szCs w:val="20"/>
          <w:lang w:val="nl-NL"/>
        </w:rPr>
        <w:t>toegevoegde waarde van innovatie</w:t>
      </w:r>
      <w:r w:rsidRPr="00715907">
        <w:rPr>
          <w:rFonts w:ascii="Geogrotesque Regular" w:hAnsi="Geogrotesque Regular"/>
          <w:sz w:val="20"/>
          <w:szCs w:val="20"/>
          <w:lang w:val="nl-NL"/>
        </w:rPr>
        <w:t xml:space="preserve"> op de markt. Bovendien is het een belangrijke troef voor de werving van nieuwe consumenten</w:t>
      </w:r>
      <w:r w:rsidR="00440736" w:rsidRPr="00715907">
        <w:rPr>
          <w:rFonts w:ascii="Geogrotesque Regular" w:hAnsi="Geogrotesque Regular"/>
          <w:sz w:val="20"/>
          <w:szCs w:val="20"/>
          <w:lang w:val="nl-NL"/>
        </w:rPr>
        <w:t xml:space="preserve">, zo bleek eerder in 2020 toen de BIC® Flex 5 ook tot “Gekozen Product van het Jaar” werd verkozen. </w:t>
      </w:r>
    </w:p>
    <w:p w14:paraId="434571FA" w14:textId="77777777" w:rsidR="00D53616" w:rsidRPr="00715907" w:rsidRDefault="00D53616" w:rsidP="00CB5EE8">
      <w:pPr>
        <w:shd w:val="clear" w:color="auto" w:fill="FFFFFF"/>
        <w:rPr>
          <w:rFonts w:ascii="Geogrotesque Regular" w:hAnsi="Geogrotesque Regular"/>
          <w:sz w:val="20"/>
          <w:szCs w:val="20"/>
          <w:lang w:val="nl-NL"/>
        </w:rPr>
      </w:pPr>
    </w:p>
    <w:p w14:paraId="0868E645" w14:textId="2D53A601" w:rsidR="00AA4FE6" w:rsidRDefault="00B93848" w:rsidP="00CB5EE8">
      <w:pPr>
        <w:shd w:val="clear" w:color="auto" w:fill="FFFFFF"/>
        <w:rPr>
          <w:rFonts w:ascii="Geogrotesque Regular" w:hAnsi="Geogrotesque Regular" w:cs="Calibri"/>
          <w:color w:val="000000" w:themeColor="text1"/>
          <w:sz w:val="20"/>
          <w:szCs w:val="20"/>
          <w:lang w:val="nl-NL" w:eastAsia="nl-NL"/>
        </w:rPr>
      </w:pPr>
      <w:r w:rsidRPr="00715907">
        <w:rPr>
          <w:rFonts w:ascii="Geogrotesque Regular" w:hAnsi="Geogrotesque Regular" w:cs="Calibri"/>
          <w:color w:val="000000" w:themeColor="text1"/>
          <w:sz w:val="20"/>
          <w:szCs w:val="20"/>
          <w:lang w:val="nl-NL" w:eastAsia="nl-NL"/>
        </w:rPr>
        <w:t>Augustin</w:t>
      </w:r>
      <w:r w:rsidR="00DC0995" w:rsidRPr="00715907">
        <w:rPr>
          <w:rFonts w:ascii="Geogrotesque Regular" w:hAnsi="Geogrotesque Regular" w:cs="Calibri"/>
          <w:color w:val="000000" w:themeColor="text1"/>
          <w:sz w:val="20"/>
          <w:szCs w:val="20"/>
          <w:lang w:val="nl-NL" w:eastAsia="nl-NL"/>
        </w:rPr>
        <w:t xml:space="preserve"> </w:t>
      </w:r>
      <w:r w:rsidRPr="00715907">
        <w:rPr>
          <w:rFonts w:ascii="Geogrotesque Regular" w:hAnsi="Geogrotesque Regular" w:cs="Calibri"/>
          <w:color w:val="000000" w:themeColor="text1"/>
          <w:sz w:val="20"/>
          <w:szCs w:val="20"/>
          <w:lang w:val="nl-NL" w:eastAsia="nl-NL"/>
        </w:rPr>
        <w:t>Dubois, Product Manager Lighters &amp; Shavers Benelux, legt uit waarom BIC</w:t>
      </w:r>
      <w:r w:rsidRPr="00715907">
        <w:rPr>
          <w:rFonts w:ascii="Geogrotesque Regular" w:hAnsi="Geogrotesque Regular" w:cs="Calibri"/>
          <w:color w:val="000000"/>
          <w:sz w:val="20"/>
          <w:szCs w:val="20"/>
          <w:lang w:val="nl-NL" w:eastAsia="nl-NL"/>
        </w:rPr>
        <w:t>®</w:t>
      </w:r>
      <w:r w:rsidRPr="00715907">
        <w:rPr>
          <w:rFonts w:ascii="Geogrotesque Regular" w:hAnsi="Geogrotesque Regular" w:cs="Calibri"/>
          <w:color w:val="000000" w:themeColor="text1"/>
          <w:sz w:val="20"/>
          <w:szCs w:val="20"/>
          <w:lang w:val="nl-NL" w:eastAsia="nl-NL"/>
        </w:rPr>
        <w:t xml:space="preserve"> het belangrijk vindt om deel te nemen en vervolgens ook </w:t>
      </w:r>
      <w:r w:rsidR="007145B4" w:rsidRPr="00715907">
        <w:rPr>
          <w:rFonts w:ascii="Geogrotesque Regular" w:hAnsi="Geogrotesque Regular" w:cs="Calibri"/>
          <w:color w:val="000000" w:themeColor="text1"/>
          <w:sz w:val="20"/>
          <w:szCs w:val="20"/>
          <w:lang w:val="nl-NL" w:eastAsia="nl-NL"/>
        </w:rPr>
        <w:t>trots</w:t>
      </w:r>
      <w:r w:rsidR="00977E19" w:rsidRPr="00715907">
        <w:rPr>
          <w:rFonts w:ascii="Geogrotesque Regular" w:hAnsi="Geogrotesque Regular" w:cs="Calibri"/>
          <w:color w:val="000000" w:themeColor="text1"/>
          <w:sz w:val="20"/>
          <w:szCs w:val="20"/>
          <w:lang w:val="nl-NL" w:eastAsia="nl-NL"/>
        </w:rPr>
        <w:t xml:space="preserve"> is </w:t>
      </w:r>
      <w:r w:rsidRPr="00715907">
        <w:rPr>
          <w:rFonts w:ascii="Geogrotesque Regular" w:hAnsi="Geogrotesque Regular" w:cs="Calibri"/>
          <w:color w:val="000000" w:themeColor="text1"/>
          <w:sz w:val="20"/>
          <w:szCs w:val="20"/>
          <w:lang w:val="nl-NL" w:eastAsia="nl-NL"/>
        </w:rPr>
        <w:t xml:space="preserve">erkend te worden als </w:t>
      </w:r>
      <w:r w:rsidR="00440736" w:rsidRPr="00715907">
        <w:rPr>
          <w:rFonts w:ascii="Geogrotesque Regular" w:hAnsi="Geogrotesque Regular" w:cs="Calibri"/>
          <w:color w:val="000000" w:themeColor="text1"/>
          <w:sz w:val="20"/>
          <w:szCs w:val="20"/>
          <w:lang w:val="nl-NL" w:eastAsia="nl-NL"/>
        </w:rPr>
        <w:t>“</w:t>
      </w:r>
      <w:r w:rsidRPr="00715907">
        <w:rPr>
          <w:rFonts w:ascii="Geogrotesque Regular" w:hAnsi="Geogrotesque Regular" w:cs="Calibri"/>
          <w:color w:val="000000" w:themeColor="text1"/>
          <w:sz w:val="20"/>
          <w:szCs w:val="20"/>
          <w:lang w:val="nl-NL" w:eastAsia="nl-NL"/>
        </w:rPr>
        <w:t>Gekozen Product van het Jaar</w:t>
      </w:r>
      <w:r w:rsidR="00440736" w:rsidRPr="00715907">
        <w:rPr>
          <w:rFonts w:ascii="Geogrotesque Regular" w:hAnsi="Geogrotesque Regular" w:cs="Calibri"/>
          <w:color w:val="000000" w:themeColor="text1"/>
          <w:sz w:val="20"/>
          <w:szCs w:val="20"/>
          <w:lang w:val="nl-NL" w:eastAsia="nl-NL"/>
        </w:rPr>
        <w:t>”</w:t>
      </w:r>
      <w:r w:rsidR="00715907">
        <w:rPr>
          <w:rFonts w:ascii="Geogrotesque Regular" w:hAnsi="Geogrotesque Regular" w:cs="Calibri"/>
          <w:color w:val="000000" w:themeColor="text1"/>
          <w:sz w:val="20"/>
          <w:szCs w:val="20"/>
          <w:lang w:val="nl-NL" w:eastAsia="nl-NL"/>
        </w:rPr>
        <w:t xml:space="preserve"> </w:t>
      </w:r>
      <w:r w:rsidR="00AA4FE6">
        <w:rPr>
          <w:rFonts w:ascii="Geogrotesque Regular" w:hAnsi="Geogrotesque Regular" w:cs="Calibri"/>
          <w:color w:val="000000" w:themeColor="text1"/>
          <w:sz w:val="20"/>
          <w:szCs w:val="20"/>
          <w:lang w:val="nl-NL" w:eastAsia="nl-NL"/>
        </w:rPr>
        <w:t>in Belgïe</w:t>
      </w:r>
      <w:r w:rsidRPr="00715907">
        <w:rPr>
          <w:rFonts w:ascii="Geogrotesque Regular" w:hAnsi="Geogrotesque Regular" w:cs="Calibri"/>
          <w:color w:val="000000" w:themeColor="text1"/>
          <w:sz w:val="20"/>
          <w:szCs w:val="20"/>
          <w:lang w:val="nl-NL" w:eastAsia="nl-NL"/>
        </w:rPr>
        <w:t xml:space="preserve">: </w:t>
      </w:r>
    </w:p>
    <w:p w14:paraId="2D42843B" w14:textId="2DBB7727" w:rsidR="005C5A6F" w:rsidRPr="00715907" w:rsidRDefault="00AA4FE6" w:rsidP="00CB5EE8">
      <w:pPr>
        <w:shd w:val="clear" w:color="auto" w:fill="FFFFFF"/>
        <w:rPr>
          <w:rFonts w:ascii="Geogrotesque Regular" w:hAnsi="Geogrotesque Regular"/>
          <w:i/>
          <w:iCs/>
          <w:sz w:val="20"/>
          <w:szCs w:val="20"/>
          <w:lang w:val="nl-NL"/>
        </w:rPr>
      </w:pPr>
      <w:r>
        <w:rPr>
          <w:rFonts w:ascii="Geogrotesque Regular" w:hAnsi="Geogrotesque Regular"/>
          <w:i/>
          <w:iCs/>
          <w:sz w:val="20"/>
          <w:szCs w:val="20"/>
          <w:lang w:val="nl-NL"/>
        </w:rPr>
        <w:t>“</w:t>
      </w:r>
      <w:r w:rsidR="009E74A3" w:rsidRPr="00715907">
        <w:rPr>
          <w:rFonts w:ascii="Geogrotesque Regular" w:hAnsi="Geogrotesque Regular"/>
          <w:i/>
          <w:iCs/>
          <w:sz w:val="20"/>
          <w:szCs w:val="20"/>
          <w:lang w:val="nl-NL"/>
        </w:rPr>
        <w:t xml:space="preserve">De kracht van het logo is een echte prestatiegarantie voor consumenten die onze nieuwe scheerapparaten willen ontdekken. In combinatie met de argumenten van ons nieuwe BIC® Hybrid Flex-assortiment, die voldoen aan de belangrijkste verwachtingen van de consument zijn we ervan overtuigd dat het </w:t>
      </w:r>
      <w:r w:rsidR="00440736" w:rsidRPr="00715907">
        <w:rPr>
          <w:rFonts w:ascii="Geogrotesque Regular" w:hAnsi="Geogrotesque Regular"/>
          <w:i/>
          <w:iCs/>
          <w:sz w:val="20"/>
          <w:szCs w:val="20"/>
          <w:lang w:val="nl-NL"/>
        </w:rPr>
        <w:t xml:space="preserve">“Gekozen </w:t>
      </w:r>
      <w:r w:rsidR="009E74A3" w:rsidRPr="00715907">
        <w:rPr>
          <w:rFonts w:ascii="Geogrotesque Regular" w:hAnsi="Geogrotesque Regular"/>
          <w:i/>
          <w:iCs/>
          <w:sz w:val="20"/>
          <w:szCs w:val="20"/>
          <w:lang w:val="nl-NL"/>
        </w:rPr>
        <w:t>Product van het Jaar</w:t>
      </w:r>
      <w:r w:rsidR="00440736" w:rsidRPr="00715907">
        <w:rPr>
          <w:rFonts w:ascii="Geogrotesque Regular" w:hAnsi="Geogrotesque Regular"/>
          <w:i/>
          <w:iCs/>
          <w:sz w:val="20"/>
          <w:szCs w:val="20"/>
          <w:lang w:val="nl-NL"/>
        </w:rPr>
        <w:t>”</w:t>
      </w:r>
      <w:r w:rsidR="009E74A3" w:rsidRPr="00715907">
        <w:rPr>
          <w:rFonts w:ascii="Geogrotesque Regular" w:hAnsi="Geogrotesque Regular"/>
          <w:i/>
          <w:iCs/>
          <w:sz w:val="20"/>
          <w:szCs w:val="20"/>
          <w:lang w:val="nl-NL"/>
        </w:rPr>
        <w:t xml:space="preserve">-logo ons in staat zal stellen de uitstekende resultaten </w:t>
      </w:r>
      <w:r w:rsidR="005C5A6F">
        <w:rPr>
          <w:rFonts w:ascii="Geogrotesque Regular" w:hAnsi="Geogrotesque Regular"/>
          <w:i/>
          <w:iCs/>
          <w:sz w:val="20"/>
          <w:szCs w:val="20"/>
          <w:lang w:val="nl-NL"/>
        </w:rPr>
        <w:t>gerealiseerd in</w:t>
      </w:r>
      <w:r w:rsidR="009E74A3" w:rsidRPr="00715907">
        <w:rPr>
          <w:rFonts w:ascii="Geogrotesque Regular" w:hAnsi="Geogrotesque Regular"/>
          <w:i/>
          <w:iCs/>
          <w:sz w:val="20"/>
          <w:szCs w:val="20"/>
          <w:lang w:val="nl-NL"/>
        </w:rPr>
        <w:t xml:space="preserve"> 2020 te overtreffen. </w:t>
      </w:r>
      <w:r w:rsidR="005C5A6F" w:rsidRPr="005C5A6F">
        <w:rPr>
          <w:rFonts w:ascii="Geogrotesque Regular" w:hAnsi="Geogrotesque Regular"/>
          <w:i/>
          <w:iCs/>
          <w:sz w:val="20"/>
          <w:szCs w:val="20"/>
          <w:lang w:val="nl-NL"/>
        </w:rPr>
        <w:t xml:space="preserve">Het gebruik van het logo sprak de consumenten aan, waardoor wij marktaandeel konden winnen en met een groei van +32% </w:t>
      </w:r>
      <w:r w:rsidR="00DB2FF1">
        <w:rPr>
          <w:rFonts w:ascii="Geogrotesque Regular" w:hAnsi="Geogrotesque Regular"/>
          <w:i/>
          <w:iCs/>
          <w:sz w:val="20"/>
          <w:szCs w:val="20"/>
          <w:lang w:val="nl-NL"/>
        </w:rPr>
        <w:t xml:space="preserve">van onze omzet </w:t>
      </w:r>
      <w:r w:rsidR="005C5A6F">
        <w:rPr>
          <w:rFonts w:ascii="Geogrotesque Regular" w:hAnsi="Geogrotesque Regular"/>
          <w:i/>
          <w:iCs/>
          <w:sz w:val="20"/>
          <w:szCs w:val="20"/>
          <w:lang w:val="nl-NL"/>
        </w:rPr>
        <w:t>in sell-out konden afsluiten</w:t>
      </w:r>
      <w:r w:rsidR="005C5A6F" w:rsidRPr="005C5A6F">
        <w:rPr>
          <w:rFonts w:ascii="Geogrotesque Regular" w:hAnsi="Geogrotesque Regular"/>
          <w:i/>
          <w:iCs/>
          <w:sz w:val="20"/>
          <w:szCs w:val="20"/>
          <w:lang w:val="nl-NL"/>
        </w:rPr>
        <w:t>.</w:t>
      </w:r>
      <w:r w:rsidR="00DB2FF1">
        <w:rPr>
          <w:rFonts w:ascii="Geogrotesque Regular" w:hAnsi="Geogrotesque Regular"/>
          <w:i/>
          <w:iCs/>
          <w:sz w:val="20"/>
          <w:szCs w:val="20"/>
          <w:lang w:val="nl-NL"/>
        </w:rPr>
        <w:t>”</w:t>
      </w:r>
    </w:p>
    <w:p w14:paraId="7C9DC534" w14:textId="4BA362E9" w:rsidR="009A339D" w:rsidRPr="00715907" w:rsidRDefault="009A339D" w:rsidP="00CB5EE8">
      <w:pPr>
        <w:shd w:val="clear" w:color="auto" w:fill="FFFFFF"/>
        <w:rPr>
          <w:rFonts w:ascii="Geogrotesque Regular" w:hAnsi="Geogrotesque Regular" w:cs="Calibri"/>
          <w:color w:val="000000"/>
          <w:sz w:val="20"/>
          <w:szCs w:val="20"/>
          <w:lang w:val="nl-NL" w:eastAsia="nl-NL"/>
        </w:rPr>
      </w:pPr>
    </w:p>
    <w:p w14:paraId="75B1573F" w14:textId="7D1430FA" w:rsidR="009E74A3" w:rsidRPr="00715907" w:rsidRDefault="009E74A3" w:rsidP="009E74A3">
      <w:pPr>
        <w:rPr>
          <w:rFonts w:ascii="Geogrotesque Regular" w:hAnsi="Geogrotesque Regular" w:cs="Calibri"/>
          <w:sz w:val="20"/>
          <w:szCs w:val="20"/>
          <w:lang w:val="nl-NL"/>
        </w:rPr>
      </w:pPr>
      <w:r w:rsidRPr="00715907">
        <w:rPr>
          <w:rFonts w:ascii="Geogrotesque Regular" w:hAnsi="Geogrotesque Regular" w:cs="Calibri"/>
          <w:sz w:val="20"/>
          <w:szCs w:val="20"/>
          <w:lang w:val="nl-NL"/>
        </w:rPr>
        <w:t xml:space="preserve">Katia Vaneecke, Director Operations Support van Voted Product of the Year Wordwide, </w:t>
      </w:r>
      <w:r w:rsidR="00945B71" w:rsidRPr="00715907">
        <w:rPr>
          <w:rFonts w:ascii="Geogrotesque Regular" w:hAnsi="Geogrotesque Regular" w:cs="Calibri"/>
          <w:sz w:val="20"/>
          <w:szCs w:val="20"/>
          <w:lang w:val="nl-NL"/>
        </w:rPr>
        <w:t xml:space="preserve">treedt de heer Dubois bij en </w:t>
      </w:r>
      <w:r w:rsidRPr="00715907">
        <w:rPr>
          <w:rFonts w:ascii="Geogrotesque Regular" w:hAnsi="Geogrotesque Regular" w:cs="Calibri"/>
          <w:sz w:val="20"/>
          <w:szCs w:val="20"/>
          <w:lang w:val="nl-NL"/>
        </w:rPr>
        <w:t xml:space="preserve">legt uit waar de meerwaarde zit voor de winnaars van het </w:t>
      </w:r>
      <w:r w:rsidR="00AA4FE6">
        <w:rPr>
          <w:rFonts w:ascii="Geogrotesque Regular" w:hAnsi="Geogrotesque Regular" w:cs="Calibri"/>
          <w:sz w:val="20"/>
          <w:szCs w:val="20"/>
          <w:lang w:val="nl-NL"/>
        </w:rPr>
        <w:t>“</w:t>
      </w:r>
      <w:r w:rsidRPr="00715907">
        <w:rPr>
          <w:rFonts w:ascii="Geogrotesque Regular" w:hAnsi="Geogrotesque Regular" w:cs="Calibri"/>
          <w:sz w:val="20"/>
          <w:szCs w:val="20"/>
          <w:lang w:val="nl-NL"/>
        </w:rPr>
        <w:t>Gekozen Product/Huismerk van het Jaar 2022</w:t>
      </w:r>
      <w:r w:rsidR="00AA4FE6">
        <w:rPr>
          <w:rFonts w:ascii="Geogrotesque Regular" w:hAnsi="Geogrotesque Regular" w:cs="Calibri"/>
          <w:sz w:val="20"/>
          <w:szCs w:val="20"/>
          <w:lang w:val="nl-NL"/>
        </w:rPr>
        <w:t>”</w:t>
      </w:r>
      <w:r w:rsidRPr="00715907">
        <w:rPr>
          <w:rFonts w:ascii="Geogrotesque Regular" w:hAnsi="Geogrotesque Regular" w:cs="Calibri"/>
          <w:sz w:val="20"/>
          <w:szCs w:val="20"/>
          <w:lang w:val="nl-NL"/>
        </w:rPr>
        <w:t xml:space="preserve">: </w:t>
      </w:r>
      <w:r w:rsidRPr="00715907">
        <w:rPr>
          <w:rFonts w:ascii="Geogrotesque Regular" w:hAnsi="Geogrotesque Regular" w:cs="Calibri"/>
          <w:i/>
          <w:iCs/>
          <w:sz w:val="20"/>
          <w:szCs w:val="20"/>
          <w:lang w:val="nl-NL"/>
        </w:rPr>
        <w:t xml:space="preserve">“In onzekere tijden is het nog belangrijker om zich te onderscheiden en de consument in een bijzonder dynamische en uitdagende markt aan zich te binden. </w:t>
      </w:r>
      <w:r w:rsidR="00772FC1" w:rsidRPr="00715907">
        <w:rPr>
          <w:rFonts w:ascii="Geogrotesque Regular" w:hAnsi="Geogrotesque Regular" w:cs="Calibri"/>
          <w:i/>
          <w:iCs/>
          <w:sz w:val="20"/>
          <w:szCs w:val="20"/>
          <w:lang w:val="nl-NL"/>
        </w:rPr>
        <w:t>De winnaars zijn uniek per categorie en worden als meest innovatief beoordeelde producten aangeduid door duizenden consumenten die het product ook daadwerkelijk hebben gebruikt en getest. Net zoals BIC</w:t>
      </w:r>
      <w:r w:rsidR="00772FC1" w:rsidRPr="00715907">
        <w:rPr>
          <w:rFonts w:ascii="Geogrotesque Regular" w:hAnsi="Geogrotesque Regular" w:cs="Calibri"/>
          <w:i/>
          <w:iCs/>
          <w:color w:val="000000"/>
          <w:sz w:val="20"/>
          <w:szCs w:val="20"/>
          <w:lang w:val="nl-NL" w:eastAsia="nl-NL"/>
        </w:rPr>
        <w:t>®</w:t>
      </w:r>
      <w:r w:rsidR="00772FC1" w:rsidRPr="00715907">
        <w:rPr>
          <w:rFonts w:ascii="Geogrotesque Regular" w:hAnsi="Geogrotesque Regular" w:cs="Calibri"/>
          <w:i/>
          <w:iCs/>
          <w:sz w:val="20"/>
          <w:szCs w:val="20"/>
          <w:lang w:val="nl-NL"/>
        </w:rPr>
        <w:t xml:space="preserve"> maken al onze winnaars het verschil omdat zij met hun producten goed inspelen op snel veranderende consumentenbehoeften, anticiperen op de groeiende behoefte aan een bijzondere klantbeleving en wensen van de consumenten</w:t>
      </w:r>
      <w:r w:rsidRPr="00715907">
        <w:rPr>
          <w:rFonts w:ascii="Geogrotesque Regular" w:hAnsi="Geogrotesque Regular" w:cs="Calibri"/>
          <w:i/>
          <w:iCs/>
          <w:sz w:val="20"/>
          <w:szCs w:val="20"/>
          <w:lang w:val="nl-NL"/>
        </w:rPr>
        <w:t>.”</w:t>
      </w:r>
    </w:p>
    <w:p w14:paraId="56166AC5" w14:textId="77777777" w:rsidR="009A339D" w:rsidRPr="00715907" w:rsidRDefault="009A339D" w:rsidP="00CB5EE8">
      <w:pPr>
        <w:shd w:val="clear" w:color="auto" w:fill="FFFFFF"/>
        <w:rPr>
          <w:rFonts w:ascii="Geogrotesque Regular" w:hAnsi="Geogrotesque Regular" w:cs="Calibri"/>
          <w:sz w:val="20"/>
          <w:szCs w:val="20"/>
          <w:lang w:val="nl-NL"/>
        </w:rPr>
      </w:pPr>
    </w:p>
    <w:p w14:paraId="5E671FC9" w14:textId="04F59AA7" w:rsidR="00C6115D" w:rsidRPr="00715907" w:rsidRDefault="00772FC1" w:rsidP="00A43E1B">
      <w:pPr>
        <w:rPr>
          <w:rFonts w:ascii="Geogrotesque Regular" w:hAnsi="Geogrotesque Regular" w:cs="Calibri"/>
          <w:sz w:val="20"/>
          <w:szCs w:val="20"/>
          <w:lang w:val="nl-NL"/>
        </w:rPr>
      </w:pPr>
      <w:r w:rsidRPr="00715907">
        <w:rPr>
          <w:rFonts w:ascii="Geogrotesque Regular" w:hAnsi="Geogrotesque Regular" w:cs="Calibri"/>
          <w:color w:val="222222"/>
          <w:sz w:val="20"/>
          <w:szCs w:val="20"/>
          <w:lang w:val="nl-NL"/>
        </w:rPr>
        <w:t>Ook dit jaar mag BIC</w:t>
      </w:r>
      <w:r w:rsidR="00583D67" w:rsidRPr="00715907">
        <w:rPr>
          <w:rFonts w:ascii="Geogrotesque Regular" w:hAnsi="Geogrotesque Regular" w:cs="Calibri"/>
          <w:color w:val="000000"/>
          <w:sz w:val="20"/>
          <w:szCs w:val="20"/>
          <w:lang w:val="nl-NL" w:eastAsia="nl-NL"/>
        </w:rPr>
        <w:t>®</w:t>
      </w:r>
      <w:r w:rsidRPr="00715907">
        <w:rPr>
          <w:rFonts w:ascii="Geogrotesque Regular" w:hAnsi="Geogrotesque Regular" w:cs="Calibri"/>
          <w:color w:val="222222"/>
          <w:sz w:val="20"/>
          <w:szCs w:val="20"/>
          <w:lang w:val="nl-NL"/>
        </w:rPr>
        <w:t xml:space="preserve"> de eretitel vieren en </w:t>
      </w:r>
      <w:r w:rsidR="000A3DED" w:rsidRPr="00715907">
        <w:rPr>
          <w:rFonts w:ascii="Geogrotesque Regular" w:hAnsi="Geogrotesque Regular" w:cs="Calibri"/>
          <w:sz w:val="20"/>
          <w:szCs w:val="20"/>
          <w:lang w:val="nl-NL"/>
        </w:rPr>
        <w:t xml:space="preserve">het hele jaar door het felrode logo gebruiken in al </w:t>
      </w:r>
      <w:r w:rsidR="00583D67" w:rsidRPr="00715907">
        <w:rPr>
          <w:rFonts w:ascii="Geogrotesque Regular" w:hAnsi="Geogrotesque Regular" w:cs="Calibri"/>
          <w:sz w:val="20"/>
          <w:szCs w:val="20"/>
          <w:lang w:val="nl-NL"/>
        </w:rPr>
        <w:t>zijn</w:t>
      </w:r>
      <w:r w:rsidR="000A3DED" w:rsidRPr="00715907">
        <w:rPr>
          <w:rFonts w:ascii="Geogrotesque Regular" w:hAnsi="Geogrotesque Regular" w:cs="Calibri"/>
          <w:sz w:val="20"/>
          <w:szCs w:val="20"/>
          <w:lang w:val="nl-NL"/>
        </w:rPr>
        <w:t xml:space="preserve"> communicatie-uitingen om hun producten extra onder de aandacht van het winkelende publiek te brengen. In een tijd waarin consumenten vertrouwen en bevestiging alsmaar belangrijker vinden, biedt het logo </w:t>
      </w:r>
      <w:r w:rsidR="00946886" w:rsidRPr="00715907">
        <w:rPr>
          <w:rFonts w:ascii="Geogrotesque Regular" w:hAnsi="Geogrotesque Regular" w:cs="Calibri"/>
          <w:sz w:val="20"/>
          <w:szCs w:val="20"/>
          <w:lang w:val="nl-NL"/>
        </w:rPr>
        <w:t xml:space="preserve">de </w:t>
      </w:r>
      <w:r w:rsidR="00475C5F" w:rsidRPr="00715907">
        <w:rPr>
          <w:rFonts w:ascii="Geogrotesque Regular" w:hAnsi="Geogrotesque Regular" w:cs="Calibri"/>
          <w:sz w:val="20"/>
          <w:szCs w:val="20"/>
          <w:lang w:val="nl-NL"/>
        </w:rPr>
        <w:t>merken</w:t>
      </w:r>
      <w:r w:rsidR="000A3DED" w:rsidRPr="00715907">
        <w:rPr>
          <w:rFonts w:ascii="Geogrotesque Regular" w:hAnsi="Geogrotesque Regular" w:cs="Calibri"/>
          <w:sz w:val="20"/>
          <w:szCs w:val="20"/>
          <w:lang w:val="nl-NL"/>
        </w:rPr>
        <w:t xml:space="preserve"> een extra mogelijkheid om hun zichtbaarheid op de winkelvloer te vergroten en betekenisvolle verbindingen te maken met de consument.</w:t>
      </w:r>
    </w:p>
    <w:p w14:paraId="3E8800AB" w14:textId="68785463" w:rsidR="00C6115D" w:rsidRPr="00715907" w:rsidRDefault="00C6115D" w:rsidP="00A43E1B">
      <w:pPr>
        <w:rPr>
          <w:rFonts w:ascii="Geogrotesque Regular" w:hAnsi="Geogrotesque Regular" w:cs="Calibri"/>
          <w:sz w:val="20"/>
          <w:szCs w:val="20"/>
          <w:lang w:val="nl-NL"/>
        </w:rPr>
      </w:pPr>
    </w:p>
    <w:p w14:paraId="57B86532" w14:textId="55B22987" w:rsidR="00384320" w:rsidRPr="00715907" w:rsidRDefault="0064787D" w:rsidP="00384320">
      <w:pPr>
        <w:shd w:val="clear" w:color="auto" w:fill="FFFFFF"/>
        <w:rPr>
          <w:rFonts w:ascii="Geogrotesque Regular" w:hAnsi="Geogrotesque Regular" w:cs="Calibri"/>
          <w:i/>
          <w:iCs/>
          <w:color w:val="222222"/>
          <w:sz w:val="20"/>
          <w:szCs w:val="20"/>
          <w:lang w:val="nl-NL"/>
        </w:rPr>
      </w:pPr>
      <w:r w:rsidRPr="00715907">
        <w:rPr>
          <w:rFonts w:ascii="Geogrotesque Regular" w:hAnsi="Geogrotesque Regular" w:cs="Calibri"/>
          <w:sz w:val="20"/>
          <w:szCs w:val="20"/>
          <w:lang w:val="nl-NL"/>
        </w:rPr>
        <w:t xml:space="preserve">Katia Vaneecke: </w:t>
      </w:r>
      <w:r w:rsidRPr="00715907">
        <w:rPr>
          <w:rFonts w:ascii="Geogrotesque Regular" w:hAnsi="Geogrotesque Regular" w:cs="Calibri"/>
          <w:i/>
          <w:iCs/>
          <w:sz w:val="20"/>
          <w:szCs w:val="20"/>
          <w:lang w:val="nl-NL"/>
        </w:rPr>
        <w:t xml:space="preserve">“Het </w:t>
      </w:r>
      <w:r w:rsidR="00367965" w:rsidRPr="00715907">
        <w:rPr>
          <w:rFonts w:ascii="Geogrotesque Regular" w:hAnsi="Geogrotesque Regular" w:cs="Calibri"/>
          <w:i/>
          <w:iCs/>
          <w:sz w:val="20"/>
          <w:szCs w:val="20"/>
          <w:lang w:val="nl-NL"/>
        </w:rPr>
        <w:t xml:space="preserve">logo </w:t>
      </w:r>
      <w:r w:rsidR="000A3DED" w:rsidRPr="00715907">
        <w:rPr>
          <w:rFonts w:ascii="Geogrotesque Regular" w:hAnsi="Geogrotesque Regular" w:cs="Calibri"/>
          <w:i/>
          <w:iCs/>
          <w:sz w:val="20"/>
          <w:szCs w:val="20"/>
          <w:lang w:val="nl-NL"/>
        </w:rPr>
        <w:t xml:space="preserve">speelt </w:t>
      </w:r>
      <w:r w:rsidR="00367965" w:rsidRPr="00715907">
        <w:rPr>
          <w:rFonts w:ascii="Geogrotesque Regular" w:hAnsi="Geogrotesque Regular" w:cs="Calibri"/>
          <w:i/>
          <w:iCs/>
          <w:sz w:val="20"/>
          <w:szCs w:val="20"/>
          <w:lang w:val="nl-NL"/>
        </w:rPr>
        <w:t xml:space="preserve">een belangrijke rol </w:t>
      </w:r>
      <w:r w:rsidR="00D128C5">
        <w:rPr>
          <w:rFonts w:ascii="Geogrotesque Regular" w:hAnsi="Geogrotesque Regular" w:cs="Calibri"/>
          <w:i/>
          <w:iCs/>
          <w:sz w:val="20"/>
          <w:szCs w:val="20"/>
          <w:lang w:val="nl-NL"/>
        </w:rPr>
        <w:t>als stempel v</w:t>
      </w:r>
      <w:r w:rsidR="005E74FD">
        <w:rPr>
          <w:rFonts w:ascii="Geogrotesque Regular" w:hAnsi="Geogrotesque Regular" w:cs="Calibri"/>
          <w:i/>
          <w:iCs/>
          <w:sz w:val="20"/>
          <w:szCs w:val="20"/>
          <w:lang w:val="nl-NL"/>
        </w:rPr>
        <w:t>oor</w:t>
      </w:r>
      <w:r w:rsidR="00D128C5">
        <w:rPr>
          <w:rFonts w:ascii="Geogrotesque Regular" w:hAnsi="Geogrotesque Regular" w:cs="Calibri"/>
          <w:i/>
          <w:iCs/>
          <w:sz w:val="20"/>
          <w:szCs w:val="20"/>
          <w:lang w:val="nl-NL"/>
        </w:rPr>
        <w:t xml:space="preserve"> innovatie</w:t>
      </w:r>
      <w:r w:rsidR="00367965" w:rsidRPr="00715907">
        <w:rPr>
          <w:rFonts w:ascii="Geogrotesque Regular" w:hAnsi="Geogrotesque Regular" w:cs="Calibri"/>
          <w:i/>
          <w:iCs/>
          <w:sz w:val="20"/>
          <w:szCs w:val="20"/>
          <w:lang w:val="nl-NL"/>
        </w:rPr>
        <w:t xml:space="preserve">. </w:t>
      </w:r>
      <w:r w:rsidRPr="00715907">
        <w:rPr>
          <w:rFonts w:ascii="Geogrotesque Regular" w:hAnsi="Geogrotesque Regular" w:cs="Calibri"/>
          <w:i/>
          <w:iCs/>
          <w:sz w:val="20"/>
          <w:szCs w:val="20"/>
          <w:lang w:val="nl-NL"/>
        </w:rPr>
        <w:t xml:space="preserve">Het </w:t>
      </w:r>
      <w:r w:rsidR="000A3DED" w:rsidRPr="00715907">
        <w:rPr>
          <w:rFonts w:ascii="Geogrotesque Regular" w:hAnsi="Geogrotesque Regular" w:cs="Calibri"/>
          <w:i/>
          <w:iCs/>
          <w:sz w:val="20"/>
          <w:szCs w:val="20"/>
          <w:lang w:val="nl-NL"/>
        </w:rPr>
        <w:t xml:space="preserve">is herkenbaar en </w:t>
      </w:r>
      <w:r w:rsidRPr="00715907">
        <w:rPr>
          <w:rFonts w:ascii="Geogrotesque Regular" w:hAnsi="Geogrotesque Regular" w:cs="Calibri"/>
          <w:i/>
          <w:iCs/>
          <w:sz w:val="20"/>
          <w:szCs w:val="20"/>
          <w:lang w:val="nl-NL"/>
        </w:rPr>
        <w:t xml:space="preserve">helpt consumenten bij het maken van de juiste keuze uit het grote productenaanbod. </w:t>
      </w:r>
      <w:r w:rsidR="00384320" w:rsidRPr="00715907">
        <w:rPr>
          <w:rFonts w:ascii="Geogrotesque Regular" w:hAnsi="Geogrotesque Regular" w:cs="Calibri"/>
          <w:i/>
          <w:iCs/>
          <w:color w:val="222222"/>
          <w:sz w:val="20"/>
          <w:szCs w:val="20"/>
          <w:lang w:val="nl-NL"/>
        </w:rPr>
        <w:t xml:space="preserve">Door de goede zichtbaarheid van het logo stijgt de </w:t>
      </w:r>
      <w:r w:rsidR="00162FDE" w:rsidRPr="00715907">
        <w:rPr>
          <w:rFonts w:ascii="Geogrotesque Regular" w:hAnsi="Geogrotesque Regular" w:cs="Calibri"/>
          <w:i/>
          <w:iCs/>
          <w:color w:val="222222"/>
          <w:sz w:val="20"/>
          <w:szCs w:val="20"/>
          <w:lang w:val="nl-NL"/>
        </w:rPr>
        <w:t xml:space="preserve">effectieve </w:t>
      </w:r>
      <w:r w:rsidR="00384320" w:rsidRPr="00715907">
        <w:rPr>
          <w:rFonts w:ascii="Geogrotesque Regular" w:hAnsi="Geogrotesque Regular" w:cs="Calibri"/>
          <w:i/>
          <w:iCs/>
          <w:color w:val="222222"/>
          <w:sz w:val="20"/>
          <w:szCs w:val="20"/>
          <w:lang w:val="nl-NL"/>
        </w:rPr>
        <w:t>verkoop van de producten met gemiddeld 25% en neemt het</w:t>
      </w:r>
      <w:r w:rsidR="003E5DDC">
        <w:rPr>
          <w:rFonts w:ascii="Geogrotesque Regular" w:hAnsi="Geogrotesque Regular" w:cs="Calibri"/>
          <w:i/>
          <w:iCs/>
          <w:color w:val="222222"/>
          <w:sz w:val="20"/>
          <w:szCs w:val="20"/>
          <w:lang w:val="nl-NL"/>
        </w:rPr>
        <w:t xml:space="preserve"> </w:t>
      </w:r>
      <w:r w:rsidR="00384320" w:rsidRPr="00715907">
        <w:rPr>
          <w:rFonts w:ascii="Geogrotesque Regular" w:hAnsi="Geogrotesque Regular" w:cs="Calibri"/>
          <w:i/>
          <w:iCs/>
          <w:color w:val="222222"/>
          <w:sz w:val="20"/>
          <w:szCs w:val="20"/>
          <w:lang w:val="nl-NL"/>
        </w:rPr>
        <w:t>aantal nieuwe kopers tot </w:t>
      </w:r>
      <w:r w:rsidR="00162FDE" w:rsidRPr="00715907">
        <w:rPr>
          <w:rFonts w:ascii="Geogrotesque Regular" w:hAnsi="Geogrotesque Regular" w:cs="Calibri"/>
          <w:i/>
          <w:iCs/>
          <w:color w:val="222222"/>
          <w:sz w:val="20"/>
          <w:szCs w:val="20"/>
          <w:lang w:val="nl-NL"/>
        </w:rPr>
        <w:t xml:space="preserve">wel </w:t>
      </w:r>
      <w:r w:rsidR="00384320" w:rsidRPr="00715907">
        <w:rPr>
          <w:rFonts w:ascii="Geogrotesque Regular" w:hAnsi="Geogrotesque Regular" w:cs="Calibri"/>
          <w:i/>
          <w:iCs/>
          <w:color w:val="222222"/>
          <w:sz w:val="20"/>
          <w:szCs w:val="20"/>
          <w:lang w:val="nl-NL"/>
        </w:rPr>
        <w:t>260% to</w:t>
      </w:r>
      <w:r w:rsidR="00D81CD7">
        <w:rPr>
          <w:rFonts w:ascii="Geogrotesque Regular" w:hAnsi="Geogrotesque Regular" w:cs="Calibri"/>
          <w:i/>
          <w:iCs/>
          <w:color w:val="222222"/>
          <w:sz w:val="20"/>
          <w:szCs w:val="20"/>
          <w:lang w:val="nl-NL"/>
        </w:rPr>
        <w:t>e (volgens GFK</w:t>
      </w:r>
      <w:r w:rsidR="00715907">
        <w:rPr>
          <w:rFonts w:ascii="Geogrotesque Regular" w:hAnsi="Geogrotesque Regular" w:cs="Calibri"/>
          <w:i/>
          <w:iCs/>
          <w:color w:val="222222"/>
          <w:sz w:val="20"/>
          <w:szCs w:val="20"/>
          <w:lang w:val="nl-NL"/>
        </w:rPr>
        <w:t>-</w:t>
      </w:r>
      <w:r w:rsidR="00D81CD7">
        <w:rPr>
          <w:rFonts w:ascii="Geogrotesque Regular" w:hAnsi="Geogrotesque Regular" w:cs="Calibri"/>
          <w:i/>
          <w:iCs/>
          <w:color w:val="222222"/>
          <w:sz w:val="20"/>
          <w:szCs w:val="20"/>
          <w:lang w:val="nl-NL"/>
        </w:rPr>
        <w:t>studie)</w:t>
      </w:r>
      <w:r w:rsidR="00384320" w:rsidRPr="00715907">
        <w:rPr>
          <w:rFonts w:ascii="Geogrotesque Regular" w:hAnsi="Geogrotesque Regular" w:cs="Calibri"/>
          <w:i/>
          <w:iCs/>
          <w:color w:val="222222"/>
          <w:sz w:val="20"/>
          <w:szCs w:val="20"/>
          <w:lang w:val="nl-NL"/>
        </w:rPr>
        <w:t>.</w:t>
      </w:r>
      <w:r w:rsidR="00583D67" w:rsidRPr="00715907">
        <w:rPr>
          <w:rFonts w:ascii="Geogrotesque Regular" w:hAnsi="Geogrotesque Regular" w:cs="Calibri"/>
          <w:i/>
          <w:iCs/>
          <w:color w:val="222222"/>
          <w:sz w:val="20"/>
          <w:szCs w:val="20"/>
          <w:lang w:val="nl-NL"/>
        </w:rPr>
        <w:t xml:space="preserve"> BIC</w:t>
      </w:r>
      <w:r w:rsidR="00583D67" w:rsidRPr="00715907">
        <w:rPr>
          <w:rFonts w:ascii="Geogrotesque Regular" w:hAnsi="Geogrotesque Regular"/>
          <w:i/>
          <w:iCs/>
          <w:sz w:val="20"/>
          <w:szCs w:val="20"/>
          <w:lang w:val="nl-NL"/>
        </w:rPr>
        <w:t>®</w:t>
      </w:r>
      <w:r w:rsidR="00583D67" w:rsidRPr="00715907">
        <w:rPr>
          <w:rFonts w:ascii="Geogrotesque Regular" w:hAnsi="Geogrotesque Regular" w:cs="Calibri"/>
          <w:i/>
          <w:iCs/>
          <w:color w:val="222222"/>
          <w:sz w:val="20"/>
          <w:szCs w:val="20"/>
          <w:lang w:val="nl-NL"/>
        </w:rPr>
        <w:t xml:space="preserve"> heeft dit goed begrepen</w:t>
      </w:r>
      <w:r w:rsidR="007F6580" w:rsidRPr="00715907">
        <w:rPr>
          <w:rFonts w:ascii="Geogrotesque Regular" w:hAnsi="Geogrotesque Regular" w:cs="Calibri"/>
          <w:i/>
          <w:iCs/>
          <w:color w:val="222222"/>
          <w:sz w:val="20"/>
          <w:szCs w:val="20"/>
          <w:lang w:val="nl-NL"/>
        </w:rPr>
        <w:t xml:space="preserve"> en</w:t>
      </w:r>
      <w:r w:rsidR="00583D67" w:rsidRPr="00715907">
        <w:rPr>
          <w:rFonts w:ascii="Geogrotesque Regular" w:hAnsi="Geogrotesque Regular" w:cs="Calibri"/>
          <w:i/>
          <w:iCs/>
          <w:color w:val="222222"/>
          <w:sz w:val="20"/>
          <w:szCs w:val="20"/>
          <w:lang w:val="nl-NL"/>
        </w:rPr>
        <w:t xml:space="preserve"> </w:t>
      </w:r>
      <w:r w:rsidR="008109B9" w:rsidRPr="00715907">
        <w:rPr>
          <w:rFonts w:ascii="Geogrotesque Regular" w:hAnsi="Geogrotesque Regular" w:cs="Calibri"/>
          <w:i/>
          <w:iCs/>
          <w:color w:val="222222"/>
          <w:sz w:val="20"/>
          <w:szCs w:val="20"/>
          <w:lang w:val="nl-NL"/>
        </w:rPr>
        <w:t xml:space="preserve">gebruikte </w:t>
      </w:r>
      <w:r w:rsidR="007F6580" w:rsidRPr="00715907">
        <w:rPr>
          <w:rFonts w:ascii="Geogrotesque Regular" w:hAnsi="Geogrotesque Regular" w:cs="Calibri"/>
          <w:i/>
          <w:iCs/>
          <w:color w:val="222222"/>
          <w:sz w:val="20"/>
          <w:szCs w:val="20"/>
          <w:lang w:val="nl-NL"/>
        </w:rPr>
        <w:t xml:space="preserve">in 2020 </w:t>
      </w:r>
      <w:r w:rsidR="00583D67" w:rsidRPr="00715907">
        <w:rPr>
          <w:rFonts w:ascii="Geogrotesque Regular" w:hAnsi="Geogrotesque Regular" w:cs="Calibri"/>
          <w:i/>
          <w:iCs/>
          <w:color w:val="222222"/>
          <w:sz w:val="20"/>
          <w:szCs w:val="20"/>
          <w:lang w:val="nl-NL"/>
        </w:rPr>
        <w:t xml:space="preserve">het logo fantastisch goed </w:t>
      </w:r>
      <w:r w:rsidR="007F6580" w:rsidRPr="00715907">
        <w:rPr>
          <w:rFonts w:ascii="Geogrotesque Regular" w:hAnsi="Geogrotesque Regular" w:cs="Calibri"/>
          <w:i/>
          <w:iCs/>
          <w:sz w:val="20"/>
          <w:szCs w:val="20"/>
          <w:lang w:val="nl-NL"/>
        </w:rPr>
        <w:t xml:space="preserve">in al zijn reclamecampagnes, op verpakkingen en op de winkelvloer. </w:t>
      </w:r>
      <w:r w:rsidR="00DA0B54" w:rsidRPr="00715907">
        <w:rPr>
          <w:rFonts w:ascii="Geogrotesque Regular" w:hAnsi="Geogrotesque Regular" w:cs="Calibri"/>
          <w:i/>
          <w:iCs/>
          <w:sz w:val="20"/>
          <w:szCs w:val="20"/>
          <w:lang w:val="nl-NL"/>
        </w:rPr>
        <w:t xml:space="preserve">De geboekte resultaten waren dan ook heel bijzonder. </w:t>
      </w:r>
      <w:r w:rsidR="007F6580" w:rsidRPr="00715907">
        <w:rPr>
          <w:rFonts w:ascii="Geogrotesque Regular" w:hAnsi="Geogrotesque Regular" w:cs="Calibri"/>
          <w:i/>
          <w:iCs/>
          <w:sz w:val="20"/>
          <w:szCs w:val="20"/>
          <w:lang w:val="nl-NL"/>
        </w:rPr>
        <w:t xml:space="preserve">We zijn ervan overtuigd dat </w:t>
      </w:r>
      <w:r w:rsidR="00DA0B54" w:rsidRPr="00715907">
        <w:rPr>
          <w:rFonts w:ascii="Geogrotesque Regular" w:hAnsi="Geogrotesque Regular" w:cs="Calibri"/>
          <w:i/>
          <w:iCs/>
          <w:sz w:val="20"/>
          <w:szCs w:val="20"/>
          <w:lang w:val="nl-NL"/>
        </w:rPr>
        <w:t>BIC</w:t>
      </w:r>
      <w:r w:rsidR="00DA0B54" w:rsidRPr="00715907">
        <w:rPr>
          <w:rFonts w:ascii="Geogrotesque Regular" w:hAnsi="Geogrotesque Regular" w:cs="Calibri"/>
          <w:i/>
          <w:iCs/>
          <w:color w:val="000000"/>
          <w:sz w:val="20"/>
          <w:szCs w:val="20"/>
          <w:lang w:val="nl-NL" w:eastAsia="nl-NL"/>
        </w:rPr>
        <w:t>®</w:t>
      </w:r>
      <w:r w:rsidR="00DA0B54" w:rsidRPr="00715907">
        <w:rPr>
          <w:rFonts w:ascii="Geogrotesque Regular" w:hAnsi="Geogrotesque Regular" w:cs="Calibri"/>
          <w:i/>
          <w:iCs/>
          <w:sz w:val="20"/>
          <w:szCs w:val="20"/>
          <w:lang w:val="nl-NL"/>
        </w:rPr>
        <w:t xml:space="preserve"> het</w:t>
      </w:r>
      <w:r w:rsidR="007F6580" w:rsidRPr="00715907">
        <w:rPr>
          <w:rFonts w:ascii="Geogrotesque Regular" w:hAnsi="Geogrotesque Regular" w:cs="Calibri"/>
          <w:i/>
          <w:iCs/>
          <w:sz w:val="20"/>
          <w:szCs w:val="20"/>
          <w:lang w:val="nl-NL"/>
        </w:rPr>
        <w:t xml:space="preserve"> dit jaar minstens even goed zal doen</w:t>
      </w:r>
      <w:r w:rsidR="00DA0B54" w:rsidRPr="00715907">
        <w:rPr>
          <w:rFonts w:ascii="Geogrotesque Regular" w:hAnsi="Geogrotesque Regular" w:cs="Calibri"/>
          <w:i/>
          <w:iCs/>
          <w:sz w:val="20"/>
          <w:szCs w:val="20"/>
          <w:lang w:val="nl-NL"/>
        </w:rPr>
        <w:t xml:space="preserve"> met de nieuwste bekroning</w:t>
      </w:r>
      <w:r w:rsidR="007F6580" w:rsidRPr="00715907">
        <w:rPr>
          <w:rFonts w:ascii="Geogrotesque Regular" w:hAnsi="Geogrotesque Regular" w:cs="Calibri"/>
          <w:i/>
          <w:iCs/>
          <w:sz w:val="20"/>
          <w:szCs w:val="20"/>
          <w:lang w:val="nl-NL"/>
        </w:rPr>
        <w:t>.</w:t>
      </w:r>
      <w:r w:rsidR="00DA0B54" w:rsidRPr="00715907">
        <w:rPr>
          <w:rFonts w:ascii="Geogrotesque Regular" w:hAnsi="Geogrotesque Regular" w:cs="Calibri"/>
          <w:i/>
          <w:iCs/>
          <w:sz w:val="20"/>
          <w:szCs w:val="20"/>
          <w:lang w:val="nl-NL"/>
        </w:rPr>
        <w:t>”</w:t>
      </w:r>
    </w:p>
    <w:p w14:paraId="5ED2AF96" w14:textId="77777777" w:rsidR="00583D67" w:rsidRPr="00715907" w:rsidRDefault="00583D67" w:rsidP="009520AE">
      <w:pPr>
        <w:rPr>
          <w:rFonts w:ascii="Geogrotesque Regular" w:hAnsi="Geogrotesque Regular" w:cs="Calibri"/>
          <w:i/>
          <w:iCs/>
          <w:sz w:val="20"/>
          <w:szCs w:val="20"/>
          <w:lang w:val="nl-NL"/>
        </w:rPr>
      </w:pPr>
    </w:p>
    <w:p w14:paraId="2E2DE4C3" w14:textId="77777777" w:rsidR="002514C0" w:rsidRPr="005F524C" w:rsidRDefault="002514C0" w:rsidP="002514C0">
      <w:pPr>
        <w:rPr>
          <w:rFonts w:ascii="Geogrotesque Regular" w:hAnsi="Geogrotesque Regular" w:cs="Calibri"/>
          <w:b/>
          <w:bCs/>
          <w:sz w:val="20"/>
          <w:szCs w:val="20"/>
          <w:u w:val="single"/>
          <w:lang w:val="en-US"/>
        </w:rPr>
      </w:pPr>
      <w:r w:rsidRPr="005F524C">
        <w:rPr>
          <w:rFonts w:ascii="Geogrotesque Regular" w:hAnsi="Geogrotesque Regular" w:cs="Calibri"/>
          <w:b/>
          <w:bCs/>
          <w:sz w:val="20"/>
          <w:szCs w:val="20"/>
          <w:u w:val="single"/>
          <w:lang w:val="en-US"/>
        </w:rPr>
        <w:lastRenderedPageBreak/>
        <w:t>Over Voted Product of the Year</w:t>
      </w:r>
    </w:p>
    <w:p w14:paraId="4864EE4D" w14:textId="20285F22" w:rsidR="002514C0" w:rsidRPr="00715907" w:rsidRDefault="002514C0" w:rsidP="002514C0">
      <w:pPr>
        <w:rPr>
          <w:rFonts w:ascii="Geogrotesque Regular" w:hAnsi="Geogrotesque Regular" w:cs="Calibri"/>
          <w:sz w:val="20"/>
          <w:szCs w:val="20"/>
          <w:lang w:val="nl-NL"/>
        </w:rPr>
      </w:pPr>
      <w:r w:rsidRPr="00715907">
        <w:rPr>
          <w:rFonts w:ascii="Geogrotesque Regular" w:hAnsi="Geogrotesque Regular" w:cs="Calibri"/>
          <w:color w:val="000000"/>
          <w:sz w:val="20"/>
          <w:szCs w:val="20"/>
          <w:lang w:val="nl-NL"/>
        </w:rPr>
        <w:t xml:space="preserve">Gekozen Product van het Jaar, opgericht in 1987, is van oorsprong een Frans initiatief. Sinds het voorjaar van 2016 wordt de organisatie aangestuurd vanuit Brussel door </w:t>
      </w:r>
      <w:r w:rsidR="00D81CD7">
        <w:rPr>
          <w:rFonts w:ascii="Geogrotesque Regular" w:hAnsi="Geogrotesque Regular" w:cs="Calibri"/>
          <w:color w:val="000000"/>
          <w:sz w:val="20"/>
          <w:szCs w:val="20"/>
          <w:lang w:val="nl-NL"/>
        </w:rPr>
        <w:t>Philippe Gelder, Voorzitter en CEO</w:t>
      </w:r>
      <w:r w:rsidRPr="00715907">
        <w:rPr>
          <w:rFonts w:ascii="Geogrotesque Regular" w:hAnsi="Geogrotesque Regular" w:cs="Calibri"/>
          <w:color w:val="000000"/>
          <w:sz w:val="20"/>
          <w:szCs w:val="20"/>
          <w:lang w:val="nl-NL"/>
        </w:rPr>
        <w:t xml:space="preserve">. </w:t>
      </w:r>
      <w:r w:rsidR="003E5DDC">
        <w:rPr>
          <w:rFonts w:ascii="Geogrotesque Regular" w:hAnsi="Geogrotesque Regular" w:cs="Calibri"/>
          <w:color w:val="000000"/>
          <w:sz w:val="20"/>
          <w:szCs w:val="20"/>
          <w:lang w:val="nl-NL"/>
        </w:rPr>
        <w:t>De organisatie is a</w:t>
      </w:r>
      <w:r w:rsidRPr="00715907">
        <w:rPr>
          <w:rFonts w:ascii="Geogrotesque Regular" w:hAnsi="Geogrotesque Regular" w:cs="Calibri"/>
          <w:color w:val="000000"/>
          <w:sz w:val="20"/>
          <w:szCs w:val="20"/>
          <w:lang w:val="nl-NL"/>
        </w:rPr>
        <w:t>ctief in meer dan 40 landen</w:t>
      </w:r>
      <w:r w:rsidR="003E5DDC">
        <w:rPr>
          <w:rFonts w:ascii="Geogrotesque Regular" w:hAnsi="Geogrotesque Regular" w:cs="Calibri"/>
          <w:color w:val="000000"/>
          <w:sz w:val="20"/>
          <w:szCs w:val="20"/>
          <w:lang w:val="nl-NL"/>
        </w:rPr>
        <w:t xml:space="preserve"> en</w:t>
      </w:r>
      <w:r w:rsidRPr="00715907">
        <w:rPr>
          <w:rFonts w:ascii="Geogrotesque Regular" w:hAnsi="Geogrotesque Regular" w:cs="Calibri"/>
          <w:color w:val="000000"/>
          <w:sz w:val="20"/>
          <w:szCs w:val="20"/>
          <w:lang w:val="nl-NL"/>
        </w:rPr>
        <w:t xml:space="preserve"> ken</w:t>
      </w:r>
      <w:r w:rsidR="003E5DDC">
        <w:rPr>
          <w:rFonts w:ascii="Geogrotesque Regular" w:hAnsi="Geogrotesque Regular" w:cs="Calibri"/>
          <w:color w:val="000000"/>
          <w:sz w:val="20"/>
          <w:szCs w:val="20"/>
          <w:lang w:val="nl-NL"/>
        </w:rPr>
        <w:t>t de</w:t>
      </w:r>
      <w:r w:rsidRPr="00715907">
        <w:rPr>
          <w:rFonts w:ascii="Geogrotesque Regular" w:hAnsi="Geogrotesque Regular" w:cs="Calibri"/>
          <w:color w:val="000000"/>
          <w:sz w:val="20"/>
          <w:szCs w:val="20"/>
          <w:lang w:val="nl-NL"/>
        </w:rPr>
        <w:t xml:space="preserve"> lokale markt </w:t>
      </w:r>
      <w:r w:rsidR="003E5DDC">
        <w:rPr>
          <w:rFonts w:ascii="Geogrotesque Regular" w:hAnsi="Geogrotesque Regular" w:cs="Calibri"/>
          <w:color w:val="000000"/>
          <w:sz w:val="20"/>
          <w:szCs w:val="20"/>
          <w:lang w:val="nl-NL"/>
        </w:rPr>
        <w:t>door en door</w:t>
      </w:r>
      <w:r w:rsidRPr="00715907">
        <w:rPr>
          <w:rFonts w:ascii="Geogrotesque Regular" w:hAnsi="Geogrotesque Regular" w:cs="Calibri"/>
          <w:color w:val="000000"/>
          <w:sz w:val="20"/>
          <w:szCs w:val="20"/>
          <w:lang w:val="nl-NL"/>
        </w:rPr>
        <w:t xml:space="preserve">. Zij organiseren </w:t>
      </w:r>
      <w:r w:rsidR="003E5DDC">
        <w:rPr>
          <w:rFonts w:ascii="Geogrotesque Regular" w:hAnsi="Geogrotesque Regular" w:cs="Calibri"/>
          <w:color w:val="000000"/>
          <w:sz w:val="20"/>
          <w:szCs w:val="20"/>
          <w:lang w:val="nl-NL"/>
        </w:rPr>
        <w:t xml:space="preserve">er </w:t>
      </w:r>
      <w:r w:rsidRPr="00715907">
        <w:rPr>
          <w:rFonts w:ascii="Geogrotesque Regular" w:hAnsi="Geogrotesque Regular" w:cs="Calibri"/>
          <w:color w:val="000000"/>
          <w:sz w:val="20"/>
          <w:szCs w:val="20"/>
          <w:lang w:val="nl-NL"/>
        </w:rPr>
        <w:t>de productverkiezing en stellen een effectief pakket promotiemiddelen</w:t>
      </w:r>
      <w:r w:rsidR="00D81CD7">
        <w:rPr>
          <w:rFonts w:ascii="Geogrotesque Regular" w:hAnsi="Geogrotesque Regular" w:cs="Calibri"/>
          <w:color w:val="000000"/>
          <w:sz w:val="20"/>
          <w:szCs w:val="20"/>
          <w:lang w:val="nl-NL"/>
        </w:rPr>
        <w:t xml:space="preserve"> </w:t>
      </w:r>
      <w:r w:rsidRPr="00715907">
        <w:rPr>
          <w:rFonts w:ascii="Geogrotesque Regular" w:hAnsi="Geogrotesque Regular" w:cs="Calibri"/>
          <w:color w:val="000000"/>
          <w:sz w:val="20"/>
          <w:szCs w:val="20"/>
          <w:lang w:val="nl-NL"/>
        </w:rPr>
        <w:t xml:space="preserve">aan de winnaar beschikbaar, inclusief </w:t>
      </w:r>
      <w:r w:rsidR="003E5DDC">
        <w:rPr>
          <w:rFonts w:ascii="Geogrotesque Regular" w:hAnsi="Geogrotesque Regular" w:cs="Calibri"/>
          <w:color w:val="000000"/>
          <w:sz w:val="20"/>
          <w:szCs w:val="20"/>
          <w:lang w:val="nl-NL"/>
        </w:rPr>
        <w:t xml:space="preserve">het </w:t>
      </w:r>
      <w:r w:rsidRPr="00715907">
        <w:rPr>
          <w:rFonts w:ascii="Geogrotesque Regular" w:hAnsi="Geogrotesque Regular" w:cs="Calibri"/>
          <w:color w:val="000000"/>
          <w:sz w:val="20"/>
          <w:szCs w:val="20"/>
          <w:lang w:val="nl-NL"/>
        </w:rPr>
        <w:t xml:space="preserve">gebruik van het logo ‘Gekozen Product van het Jaar’. In het onderzoek, in samenwerking met NielsenIQ, vergelijken consumenten innovatieve producten die verkocht worden </w:t>
      </w:r>
      <w:r w:rsidR="00D81CD7">
        <w:rPr>
          <w:rFonts w:ascii="Geogrotesque Regular" w:hAnsi="Geogrotesque Regular" w:cs="Calibri"/>
          <w:color w:val="000000"/>
          <w:sz w:val="20"/>
          <w:szCs w:val="20"/>
          <w:lang w:val="nl-NL"/>
        </w:rPr>
        <w:t>in Belg</w:t>
      </w:r>
      <w:r w:rsidR="003E5DDC">
        <w:rPr>
          <w:rFonts w:ascii="Geogrotesque Regular" w:hAnsi="Geogrotesque Regular" w:cs="Calibri"/>
          <w:color w:val="000000"/>
          <w:sz w:val="20"/>
          <w:szCs w:val="20"/>
          <w:lang w:val="nl-NL"/>
        </w:rPr>
        <w:t>ië</w:t>
      </w:r>
      <w:r w:rsidRPr="00715907">
        <w:rPr>
          <w:rFonts w:ascii="Geogrotesque Regular" w:hAnsi="Geogrotesque Regular" w:cs="Calibri"/>
          <w:color w:val="000000"/>
          <w:sz w:val="20"/>
          <w:szCs w:val="20"/>
          <w:lang w:val="nl-NL"/>
        </w:rPr>
        <w:t xml:space="preserve">. De winnaars, die 100% door consumenten </w:t>
      </w:r>
      <w:r w:rsidR="003E5DDC">
        <w:rPr>
          <w:rFonts w:ascii="Geogrotesque Regular" w:hAnsi="Geogrotesque Regular" w:cs="Calibri"/>
          <w:color w:val="000000"/>
          <w:sz w:val="20"/>
          <w:szCs w:val="20"/>
          <w:lang w:val="nl-NL"/>
        </w:rPr>
        <w:t>worden</w:t>
      </w:r>
      <w:r w:rsidR="003E5DDC" w:rsidRPr="00715907">
        <w:rPr>
          <w:rFonts w:ascii="Geogrotesque Regular" w:hAnsi="Geogrotesque Regular" w:cs="Calibri"/>
          <w:color w:val="000000"/>
          <w:sz w:val="20"/>
          <w:szCs w:val="20"/>
          <w:lang w:val="nl-NL"/>
        </w:rPr>
        <w:t xml:space="preserve"> </w:t>
      </w:r>
      <w:r w:rsidRPr="00715907">
        <w:rPr>
          <w:rFonts w:ascii="Geogrotesque Regular" w:hAnsi="Geogrotesque Regular" w:cs="Calibri"/>
          <w:color w:val="000000"/>
          <w:sz w:val="20"/>
          <w:szCs w:val="20"/>
          <w:lang w:val="nl-NL"/>
        </w:rPr>
        <w:t xml:space="preserve">gekozen, mogen een jaar lang het rode logo voeren. ‘Gekozen Product van het Jaar’ is een tool voor merken om innovaties te promoten en omzet te genereren, maar dan wel door uitsluitend de consument aan het woord te laten. </w:t>
      </w:r>
      <w:r w:rsidRPr="00715907">
        <w:rPr>
          <w:rFonts w:ascii="Geogrotesque Regular" w:hAnsi="Geogrotesque Regular" w:cs="Calibri"/>
          <w:sz w:val="20"/>
          <w:szCs w:val="20"/>
          <w:lang w:val="nl-NL"/>
        </w:rPr>
        <w:t>‘Gekozen Product van het Jaar’ is 100% objectief dankzij jaarlijkse forse investeringen in onafhankelijk marktonderzoek</w:t>
      </w:r>
      <w:r w:rsidR="00A27F44" w:rsidRPr="00715907">
        <w:rPr>
          <w:rFonts w:ascii="Geogrotesque Regular" w:hAnsi="Geogrotesque Regular" w:cs="Calibri"/>
          <w:sz w:val="20"/>
          <w:szCs w:val="20"/>
          <w:lang w:val="nl-NL"/>
        </w:rPr>
        <w:t xml:space="preserve">. </w:t>
      </w:r>
      <w:r w:rsidRPr="00715907">
        <w:rPr>
          <w:rFonts w:ascii="Geogrotesque Regular" w:hAnsi="Geogrotesque Regular" w:cs="Calibri"/>
          <w:color w:val="000000"/>
          <w:sz w:val="20"/>
          <w:szCs w:val="20"/>
          <w:lang w:val="nl-NL"/>
        </w:rPr>
        <w:t>Voor meer informatie:</w:t>
      </w:r>
      <w:r w:rsidRPr="00715907">
        <w:rPr>
          <w:rStyle w:val="apple-converted-space"/>
          <w:rFonts w:ascii="Geogrotesque Regular" w:hAnsi="Geogrotesque Regular" w:cs="Calibri"/>
          <w:color w:val="000000"/>
          <w:sz w:val="20"/>
          <w:szCs w:val="20"/>
          <w:lang w:val="nl-NL"/>
        </w:rPr>
        <w:t> </w:t>
      </w:r>
      <w:hyperlink r:id="rId5" w:history="1">
        <w:r w:rsidRPr="00715907">
          <w:rPr>
            <w:rStyle w:val="Hyperlink"/>
            <w:rFonts w:ascii="Geogrotesque Regular" w:hAnsi="Geogrotesque Regular" w:cs="Calibri"/>
            <w:sz w:val="20"/>
            <w:szCs w:val="20"/>
            <w:lang w:val="nl-NL"/>
          </w:rPr>
          <w:t>https://www.poybelgium.com/nl/</w:t>
        </w:r>
      </w:hyperlink>
    </w:p>
    <w:p w14:paraId="6316E426" w14:textId="77777777" w:rsidR="002514C0" w:rsidRPr="00715907" w:rsidRDefault="002514C0" w:rsidP="002514C0">
      <w:pPr>
        <w:pStyle w:val="Normaalweb"/>
        <w:spacing w:before="0" w:beforeAutospacing="0" w:after="0" w:afterAutospacing="0"/>
        <w:rPr>
          <w:rFonts w:ascii="Geogrotesque Regular" w:hAnsi="Geogrotesque Regular" w:cs="Calibri"/>
          <w:color w:val="000000"/>
          <w:sz w:val="20"/>
          <w:szCs w:val="20"/>
          <w:lang w:val="nl-NL"/>
        </w:rPr>
      </w:pPr>
    </w:p>
    <w:p w14:paraId="003B8064" w14:textId="77777777" w:rsidR="002514C0" w:rsidRPr="005F524C" w:rsidRDefault="002514C0" w:rsidP="002514C0">
      <w:pPr>
        <w:pStyle w:val="Normaalweb"/>
        <w:spacing w:before="0" w:beforeAutospacing="0" w:after="0" w:afterAutospacing="0"/>
        <w:rPr>
          <w:rFonts w:ascii="Geogrotesque Regular" w:hAnsi="Geogrotesque Regular" w:cs="Calibri"/>
          <w:b/>
          <w:bCs/>
          <w:color w:val="000000"/>
          <w:sz w:val="20"/>
          <w:szCs w:val="20"/>
          <w:lang w:val="nl-NL"/>
        </w:rPr>
      </w:pPr>
      <w:r w:rsidRPr="005F524C">
        <w:rPr>
          <w:rFonts w:ascii="Geogrotesque Regular" w:hAnsi="Geogrotesque Regular" w:cs="Calibri"/>
          <w:b/>
          <w:bCs/>
          <w:color w:val="000000"/>
          <w:sz w:val="20"/>
          <w:szCs w:val="20"/>
          <w:u w:val="single"/>
          <w:lang w:val="nl-NL"/>
        </w:rPr>
        <w:t>Noot aan de redactie (niet voor publicatie):</w:t>
      </w:r>
    </w:p>
    <w:p w14:paraId="05B9361A" w14:textId="77777777" w:rsidR="002514C0" w:rsidRPr="00715907" w:rsidRDefault="002514C0" w:rsidP="002514C0">
      <w:pPr>
        <w:pStyle w:val="Normaalweb"/>
        <w:spacing w:before="0" w:beforeAutospacing="0" w:after="0" w:afterAutospacing="0"/>
        <w:rPr>
          <w:rFonts w:ascii="Geogrotesque Regular" w:hAnsi="Geogrotesque Regular" w:cs="Calibri"/>
          <w:color w:val="000000"/>
          <w:sz w:val="20"/>
          <w:szCs w:val="20"/>
          <w:lang w:val="nl-NL"/>
        </w:rPr>
      </w:pPr>
      <w:r w:rsidRPr="00715907">
        <w:rPr>
          <w:rFonts w:ascii="Geogrotesque Regular" w:hAnsi="Geogrotesque Regular" w:cs="Calibri"/>
          <w:color w:val="000000"/>
          <w:sz w:val="20"/>
          <w:szCs w:val="20"/>
          <w:lang w:val="nl-NL"/>
        </w:rPr>
        <w:t>Voor meer informatie kunt u contact opnemen met</w:t>
      </w:r>
      <w:r w:rsidRPr="00715907">
        <w:rPr>
          <w:rFonts w:ascii="Geogrotesque Regular" w:hAnsi="Geogrotesque Regular" w:cs="Calibri"/>
          <w:color w:val="000000"/>
          <w:sz w:val="20"/>
          <w:szCs w:val="20"/>
          <w:lang w:val="nl-NL"/>
        </w:rPr>
        <w:br/>
        <w:t>Philippe Gelder – President &amp; CEO Voted product of The Year Worldwide.</w:t>
      </w:r>
    </w:p>
    <w:p w14:paraId="2D5D38A6" w14:textId="77777777" w:rsidR="002514C0" w:rsidRPr="00715907" w:rsidRDefault="002514C0" w:rsidP="002514C0">
      <w:pPr>
        <w:pStyle w:val="Normaalweb"/>
        <w:spacing w:before="0" w:beforeAutospacing="0" w:after="0" w:afterAutospacing="0"/>
        <w:rPr>
          <w:rFonts w:ascii="Geogrotesque Regular" w:hAnsi="Geogrotesque Regular" w:cs="Calibri"/>
          <w:color w:val="0000FF"/>
          <w:sz w:val="20"/>
          <w:szCs w:val="20"/>
          <w:lang w:val="nl-NL"/>
        </w:rPr>
      </w:pPr>
      <w:r w:rsidRPr="00715907">
        <w:rPr>
          <w:rFonts w:ascii="Geogrotesque Regular" w:hAnsi="Geogrotesque Regular" w:cs="Calibri"/>
          <w:color w:val="000000"/>
          <w:sz w:val="20"/>
          <w:szCs w:val="20"/>
          <w:lang w:val="nl-NL"/>
        </w:rPr>
        <w:t>Telefoon: +32 475 26 56 97</w:t>
      </w:r>
      <w:r w:rsidRPr="00715907">
        <w:rPr>
          <w:rFonts w:ascii="Geogrotesque Regular" w:hAnsi="Geogrotesque Regular" w:cs="Calibri"/>
          <w:color w:val="000000"/>
          <w:sz w:val="20"/>
          <w:szCs w:val="20"/>
          <w:lang w:val="nl-NL"/>
        </w:rPr>
        <w:br/>
        <w:t>Email:</w:t>
      </w:r>
      <w:r w:rsidRPr="00715907">
        <w:rPr>
          <w:rStyle w:val="apple-converted-space"/>
          <w:rFonts w:ascii="Geogrotesque Regular" w:hAnsi="Geogrotesque Regular" w:cs="Calibri"/>
          <w:color w:val="000000"/>
          <w:sz w:val="20"/>
          <w:szCs w:val="20"/>
          <w:lang w:val="nl-NL"/>
        </w:rPr>
        <w:t> </w:t>
      </w:r>
      <w:hyperlink r:id="rId6" w:tgtFrame="_blank" w:tooltip="philippe.gelder@poyworldwide.com" w:history="1">
        <w:r w:rsidRPr="00715907">
          <w:rPr>
            <w:rStyle w:val="Hyperlink"/>
            <w:rFonts w:ascii="Geogrotesque Regular" w:hAnsi="Geogrotesque Regular" w:cs="Calibri"/>
            <w:sz w:val="20"/>
            <w:szCs w:val="20"/>
            <w:lang w:val="nl-NL"/>
          </w:rPr>
          <w:t>philippe.gelder@poyworldwide.com</w:t>
        </w:r>
      </w:hyperlink>
    </w:p>
    <w:p w14:paraId="6C52F8CD" w14:textId="77777777" w:rsidR="002514C0" w:rsidRPr="00715907" w:rsidRDefault="002514C0" w:rsidP="002514C0">
      <w:pPr>
        <w:pStyle w:val="Normaalweb"/>
        <w:spacing w:before="0" w:beforeAutospacing="0" w:after="0" w:afterAutospacing="0"/>
        <w:rPr>
          <w:rFonts w:ascii="Geogrotesque Regular" w:hAnsi="Geogrotesque Regular" w:cs="Calibri"/>
          <w:color w:val="0000FF"/>
          <w:sz w:val="20"/>
          <w:szCs w:val="20"/>
          <w:lang w:val="nl-NL"/>
        </w:rPr>
      </w:pPr>
    </w:p>
    <w:p w14:paraId="461FC8D8" w14:textId="77777777" w:rsidR="002514C0" w:rsidRPr="005F524C" w:rsidRDefault="002514C0" w:rsidP="002514C0">
      <w:pPr>
        <w:pStyle w:val="Normaalweb"/>
        <w:spacing w:before="0" w:beforeAutospacing="0" w:after="0" w:afterAutospacing="0"/>
        <w:rPr>
          <w:rFonts w:ascii="Geogrotesque Regular" w:hAnsi="Geogrotesque Regular" w:cs="Calibri"/>
          <w:b/>
          <w:bCs/>
          <w:color w:val="000000" w:themeColor="text1"/>
          <w:sz w:val="20"/>
          <w:szCs w:val="20"/>
          <w:lang w:val="nl-NL"/>
        </w:rPr>
      </w:pPr>
      <w:r w:rsidRPr="005F524C">
        <w:rPr>
          <w:rFonts w:ascii="Geogrotesque Regular" w:hAnsi="Geogrotesque Regular" w:cs="Calibri"/>
          <w:b/>
          <w:bCs/>
          <w:color w:val="000000" w:themeColor="text1"/>
          <w:sz w:val="20"/>
          <w:szCs w:val="20"/>
          <w:u w:val="single"/>
          <w:lang w:val="nl-NL"/>
        </w:rPr>
        <w:t>Persinformatie</w:t>
      </w:r>
      <w:r w:rsidRPr="005F524C">
        <w:rPr>
          <w:rFonts w:ascii="Geogrotesque Regular" w:hAnsi="Geogrotesque Regular" w:cs="Calibri"/>
          <w:b/>
          <w:bCs/>
          <w:color w:val="000000" w:themeColor="text1"/>
          <w:sz w:val="20"/>
          <w:szCs w:val="20"/>
          <w:lang w:val="nl-NL"/>
        </w:rPr>
        <w:t xml:space="preserve">: </w:t>
      </w:r>
    </w:p>
    <w:p w14:paraId="4C68EC25" w14:textId="0E0E84E9" w:rsidR="002514C0" w:rsidRPr="00715907" w:rsidRDefault="002514C0" w:rsidP="002514C0">
      <w:pPr>
        <w:pStyle w:val="Normaalweb"/>
        <w:spacing w:before="0" w:beforeAutospacing="0" w:after="0" w:afterAutospacing="0"/>
        <w:rPr>
          <w:rFonts w:ascii="Geogrotesque Regular" w:hAnsi="Geogrotesque Regular" w:cs="Calibri"/>
          <w:color w:val="000000" w:themeColor="text1"/>
          <w:sz w:val="20"/>
          <w:szCs w:val="20"/>
          <w:lang w:val="en-US"/>
        </w:rPr>
      </w:pPr>
      <w:r w:rsidRPr="00715907">
        <w:rPr>
          <w:rFonts w:ascii="Geogrotesque Regular" w:hAnsi="Geogrotesque Regular" w:cs="Calibri"/>
          <w:color w:val="000000" w:themeColor="text1"/>
          <w:sz w:val="20"/>
          <w:szCs w:val="20"/>
          <w:lang w:val="en-US"/>
        </w:rPr>
        <w:t xml:space="preserve">Square Egg Communications, Sandra Van Hauwaert, </w:t>
      </w:r>
      <w:hyperlink r:id="rId7" w:history="1">
        <w:r w:rsidRPr="00715907">
          <w:rPr>
            <w:rStyle w:val="Hyperlink"/>
            <w:rFonts w:ascii="Geogrotesque Regular" w:hAnsi="Geogrotesque Regular" w:cs="Calibri"/>
            <w:color w:val="000000" w:themeColor="text1"/>
            <w:sz w:val="20"/>
            <w:szCs w:val="20"/>
            <w:lang w:val="en-US"/>
          </w:rPr>
          <w:t>sandra@square-egg.be</w:t>
        </w:r>
      </w:hyperlink>
      <w:r w:rsidRPr="00715907">
        <w:rPr>
          <w:rFonts w:ascii="Geogrotesque Regular" w:hAnsi="Geogrotesque Regular" w:cs="Calibri"/>
          <w:color w:val="000000" w:themeColor="text1"/>
          <w:sz w:val="20"/>
          <w:szCs w:val="20"/>
          <w:lang w:val="en-US"/>
        </w:rPr>
        <w:t>, GSM 0497251816.</w:t>
      </w:r>
    </w:p>
    <w:p w14:paraId="5E0D9664" w14:textId="4A4F5990" w:rsidR="002514C0" w:rsidRPr="00715907" w:rsidRDefault="002514C0" w:rsidP="002514C0">
      <w:pPr>
        <w:pStyle w:val="Normaalweb"/>
        <w:spacing w:before="0" w:beforeAutospacing="0" w:after="0" w:afterAutospacing="0"/>
        <w:rPr>
          <w:rFonts w:ascii="Geogrotesque Regular" w:hAnsi="Geogrotesque Regular" w:cs="Calibri"/>
          <w:color w:val="000000" w:themeColor="text1"/>
          <w:sz w:val="20"/>
          <w:szCs w:val="20"/>
          <w:lang w:val="en-US"/>
        </w:rPr>
      </w:pPr>
    </w:p>
    <w:p w14:paraId="6F249753" w14:textId="23B4A2D4" w:rsidR="00A43E1B" w:rsidRPr="00715907" w:rsidRDefault="00A43E1B" w:rsidP="00715907">
      <w:pPr>
        <w:rPr>
          <w:rFonts w:ascii="Geogrotesque Regular" w:hAnsi="Geogrotesque Regular" w:cs="Calibri"/>
          <w:sz w:val="20"/>
          <w:szCs w:val="20"/>
        </w:rPr>
      </w:pPr>
    </w:p>
    <w:sectPr w:rsidR="00A43E1B" w:rsidRPr="00715907" w:rsidSect="008924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grotesque Regular">
    <w:altName w:val="Calibri"/>
    <w:panose1 w:val="020B0604020202020204"/>
    <w:charset w:val="00"/>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E1B"/>
    <w:rsid w:val="00001792"/>
    <w:rsid w:val="000A3DED"/>
    <w:rsid w:val="000E0F2D"/>
    <w:rsid w:val="00161967"/>
    <w:rsid w:val="00162FDE"/>
    <w:rsid w:val="00184B34"/>
    <w:rsid w:val="00211AD6"/>
    <w:rsid w:val="002514C0"/>
    <w:rsid w:val="00287561"/>
    <w:rsid w:val="002B0639"/>
    <w:rsid w:val="002F03C3"/>
    <w:rsid w:val="00367965"/>
    <w:rsid w:val="00384320"/>
    <w:rsid w:val="003A5D4A"/>
    <w:rsid w:val="003E5DDC"/>
    <w:rsid w:val="003F5053"/>
    <w:rsid w:val="0040646A"/>
    <w:rsid w:val="00440736"/>
    <w:rsid w:val="004436F1"/>
    <w:rsid w:val="0046230A"/>
    <w:rsid w:val="00475C5F"/>
    <w:rsid w:val="00572D7E"/>
    <w:rsid w:val="00583D67"/>
    <w:rsid w:val="005C5A6F"/>
    <w:rsid w:val="005E642B"/>
    <w:rsid w:val="005E74FD"/>
    <w:rsid w:val="005F524C"/>
    <w:rsid w:val="006358E1"/>
    <w:rsid w:val="0064787D"/>
    <w:rsid w:val="006C4DCB"/>
    <w:rsid w:val="007145B4"/>
    <w:rsid w:val="00715907"/>
    <w:rsid w:val="00765230"/>
    <w:rsid w:val="00772FC1"/>
    <w:rsid w:val="007F6580"/>
    <w:rsid w:val="008109B9"/>
    <w:rsid w:val="00827E09"/>
    <w:rsid w:val="00852F96"/>
    <w:rsid w:val="008639C0"/>
    <w:rsid w:val="00865B0B"/>
    <w:rsid w:val="008924A6"/>
    <w:rsid w:val="008A30F9"/>
    <w:rsid w:val="008D0EC3"/>
    <w:rsid w:val="00906959"/>
    <w:rsid w:val="009110B1"/>
    <w:rsid w:val="009254CC"/>
    <w:rsid w:val="00945B71"/>
    <w:rsid w:val="00946886"/>
    <w:rsid w:val="009520AE"/>
    <w:rsid w:val="00977E19"/>
    <w:rsid w:val="009A339D"/>
    <w:rsid w:val="009D5EDA"/>
    <w:rsid w:val="009E74A3"/>
    <w:rsid w:val="00A27F44"/>
    <w:rsid w:val="00A43E1B"/>
    <w:rsid w:val="00A74442"/>
    <w:rsid w:val="00AA4FE6"/>
    <w:rsid w:val="00AE0F92"/>
    <w:rsid w:val="00B0280F"/>
    <w:rsid w:val="00B63264"/>
    <w:rsid w:val="00B93848"/>
    <w:rsid w:val="00BE372D"/>
    <w:rsid w:val="00C6115D"/>
    <w:rsid w:val="00C9132E"/>
    <w:rsid w:val="00CB5EE8"/>
    <w:rsid w:val="00CB6EDE"/>
    <w:rsid w:val="00CD7668"/>
    <w:rsid w:val="00CE06B9"/>
    <w:rsid w:val="00CF4FCF"/>
    <w:rsid w:val="00D128C5"/>
    <w:rsid w:val="00D53616"/>
    <w:rsid w:val="00D544AE"/>
    <w:rsid w:val="00D81CD7"/>
    <w:rsid w:val="00DA0B54"/>
    <w:rsid w:val="00DB2893"/>
    <w:rsid w:val="00DB2FF1"/>
    <w:rsid w:val="00DC0995"/>
    <w:rsid w:val="00DE6443"/>
    <w:rsid w:val="00DF4CE0"/>
    <w:rsid w:val="00ED79CB"/>
    <w:rsid w:val="00EF3595"/>
    <w:rsid w:val="00FE17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6320"/>
  <w15:chartTrackingRefBased/>
  <w15:docId w15:val="{3E2B8AF0-DE84-3345-A1F0-E4B64E83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0995"/>
    <w:rPr>
      <w:rFonts w:ascii="Times New Roman" w:eastAsia="Times New Roman" w:hAnsi="Times New Roman" w:cs="Times New Roman"/>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0A3DED"/>
    <w:pPr>
      <w:spacing w:before="100" w:beforeAutospacing="1" w:after="100" w:afterAutospacing="1"/>
    </w:pPr>
    <w:rPr>
      <w:lang w:val="nl-BE" w:eastAsia="nl-NL"/>
    </w:rPr>
  </w:style>
  <w:style w:type="character" w:styleId="Zwaar">
    <w:name w:val="Strong"/>
    <w:basedOn w:val="Standaardalinea-lettertype"/>
    <w:uiPriority w:val="22"/>
    <w:qFormat/>
    <w:rsid w:val="000A3DED"/>
    <w:rPr>
      <w:b/>
      <w:bCs/>
    </w:rPr>
  </w:style>
  <w:style w:type="character" w:customStyle="1" w:styleId="apple-converted-space">
    <w:name w:val="apple-converted-space"/>
    <w:basedOn w:val="Standaardalinea-lettertype"/>
    <w:rsid w:val="000A3DED"/>
  </w:style>
  <w:style w:type="character" w:styleId="Hyperlink">
    <w:name w:val="Hyperlink"/>
    <w:basedOn w:val="Standaardalinea-lettertype"/>
    <w:uiPriority w:val="99"/>
    <w:unhideWhenUsed/>
    <w:rsid w:val="000A3DED"/>
    <w:rPr>
      <w:color w:val="0000FF"/>
      <w:u w:val="single"/>
    </w:rPr>
  </w:style>
  <w:style w:type="character" w:styleId="Onopgelostemelding">
    <w:name w:val="Unresolved Mention"/>
    <w:basedOn w:val="Standaardalinea-lettertype"/>
    <w:uiPriority w:val="99"/>
    <w:semiHidden/>
    <w:unhideWhenUsed/>
    <w:rsid w:val="00475C5F"/>
    <w:rPr>
      <w:color w:val="605E5C"/>
      <w:shd w:val="clear" w:color="auto" w:fill="E1DFDD"/>
    </w:rPr>
  </w:style>
  <w:style w:type="paragraph" w:styleId="Revisie">
    <w:name w:val="Revision"/>
    <w:hidden/>
    <w:uiPriority w:val="99"/>
    <w:semiHidden/>
    <w:rsid w:val="00EF3595"/>
  </w:style>
  <w:style w:type="paragraph" w:styleId="Ballontekst">
    <w:name w:val="Balloon Text"/>
    <w:basedOn w:val="Standaard"/>
    <w:link w:val="BallontekstChar"/>
    <w:uiPriority w:val="99"/>
    <w:semiHidden/>
    <w:unhideWhenUsed/>
    <w:rsid w:val="00287561"/>
    <w:rPr>
      <w:rFonts w:eastAsiaTheme="minorHAnsi"/>
      <w:sz w:val="18"/>
      <w:szCs w:val="18"/>
      <w:lang w:val="nl-BE" w:eastAsia="en-US"/>
    </w:rPr>
  </w:style>
  <w:style w:type="character" w:customStyle="1" w:styleId="BallontekstChar">
    <w:name w:val="Ballontekst Char"/>
    <w:basedOn w:val="Standaardalinea-lettertype"/>
    <w:link w:val="Ballontekst"/>
    <w:uiPriority w:val="99"/>
    <w:semiHidden/>
    <w:rsid w:val="0028756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908360">
      <w:bodyDiv w:val="1"/>
      <w:marLeft w:val="0"/>
      <w:marRight w:val="0"/>
      <w:marTop w:val="0"/>
      <w:marBottom w:val="0"/>
      <w:divBdr>
        <w:top w:val="none" w:sz="0" w:space="0" w:color="auto"/>
        <w:left w:val="none" w:sz="0" w:space="0" w:color="auto"/>
        <w:bottom w:val="none" w:sz="0" w:space="0" w:color="auto"/>
        <w:right w:val="none" w:sz="0" w:space="0" w:color="auto"/>
      </w:divBdr>
    </w:div>
    <w:div w:id="1329863177">
      <w:bodyDiv w:val="1"/>
      <w:marLeft w:val="0"/>
      <w:marRight w:val="0"/>
      <w:marTop w:val="0"/>
      <w:marBottom w:val="0"/>
      <w:divBdr>
        <w:top w:val="none" w:sz="0" w:space="0" w:color="auto"/>
        <w:left w:val="none" w:sz="0" w:space="0" w:color="auto"/>
        <w:bottom w:val="none" w:sz="0" w:space="0" w:color="auto"/>
        <w:right w:val="none" w:sz="0" w:space="0" w:color="auto"/>
      </w:divBdr>
    </w:div>
    <w:div w:id="1416584056">
      <w:bodyDiv w:val="1"/>
      <w:marLeft w:val="0"/>
      <w:marRight w:val="0"/>
      <w:marTop w:val="0"/>
      <w:marBottom w:val="0"/>
      <w:divBdr>
        <w:top w:val="none" w:sz="0" w:space="0" w:color="auto"/>
        <w:left w:val="none" w:sz="0" w:space="0" w:color="auto"/>
        <w:bottom w:val="none" w:sz="0" w:space="0" w:color="auto"/>
        <w:right w:val="none" w:sz="0" w:space="0" w:color="auto"/>
      </w:divBdr>
    </w:div>
    <w:div w:id="1837643993">
      <w:bodyDiv w:val="1"/>
      <w:marLeft w:val="0"/>
      <w:marRight w:val="0"/>
      <w:marTop w:val="0"/>
      <w:marBottom w:val="0"/>
      <w:divBdr>
        <w:top w:val="none" w:sz="0" w:space="0" w:color="auto"/>
        <w:left w:val="none" w:sz="0" w:space="0" w:color="auto"/>
        <w:bottom w:val="none" w:sz="0" w:space="0" w:color="auto"/>
        <w:right w:val="none" w:sz="0" w:space="0" w:color="auto"/>
      </w:divBdr>
    </w:div>
    <w:div w:id="1932280004">
      <w:bodyDiv w:val="1"/>
      <w:marLeft w:val="0"/>
      <w:marRight w:val="0"/>
      <w:marTop w:val="0"/>
      <w:marBottom w:val="0"/>
      <w:divBdr>
        <w:top w:val="none" w:sz="0" w:space="0" w:color="auto"/>
        <w:left w:val="none" w:sz="0" w:space="0" w:color="auto"/>
        <w:bottom w:val="none" w:sz="0" w:space="0" w:color="auto"/>
        <w:right w:val="none" w:sz="0" w:space="0" w:color="auto"/>
      </w:divBdr>
      <w:divsChild>
        <w:div w:id="391082109">
          <w:marLeft w:val="0"/>
          <w:marRight w:val="0"/>
          <w:marTop w:val="0"/>
          <w:marBottom w:val="0"/>
          <w:divBdr>
            <w:top w:val="none" w:sz="0" w:space="0" w:color="auto"/>
            <w:left w:val="none" w:sz="0" w:space="0" w:color="auto"/>
            <w:bottom w:val="none" w:sz="0" w:space="0" w:color="auto"/>
            <w:right w:val="none" w:sz="0" w:space="0" w:color="auto"/>
          </w:divBdr>
        </w:div>
        <w:div w:id="304091287">
          <w:marLeft w:val="0"/>
          <w:marRight w:val="0"/>
          <w:marTop w:val="0"/>
          <w:marBottom w:val="0"/>
          <w:divBdr>
            <w:top w:val="none" w:sz="0" w:space="0" w:color="auto"/>
            <w:left w:val="none" w:sz="0" w:space="0" w:color="auto"/>
            <w:bottom w:val="none" w:sz="0" w:space="0" w:color="auto"/>
            <w:right w:val="none" w:sz="0" w:space="0" w:color="auto"/>
          </w:divBdr>
        </w:div>
      </w:divsChild>
    </w:div>
    <w:div w:id="206000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ndra@square-egg.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hilippe.gelder@poyworldwide.com" TargetMode="External"/><Relationship Id="rId5" Type="http://schemas.openxmlformats.org/officeDocument/2006/relationships/hyperlink" Target="https://www.poybelgium.com/n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902</Words>
  <Characters>4962</Characters>
  <Application>Microsoft Office Word</Application>
  <DocSecurity>0</DocSecurity>
  <Lines>41</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4</cp:revision>
  <dcterms:created xsi:type="dcterms:W3CDTF">2022-02-25T06:48:00Z</dcterms:created>
  <dcterms:modified xsi:type="dcterms:W3CDTF">2022-02-25T06:49:00Z</dcterms:modified>
</cp:coreProperties>
</file>